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8AA" w:rsidRDefault="00BA28AA" w:rsidP="00123BAD">
      <w:pPr>
        <w:spacing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23BAD" w:rsidRPr="00123BAD" w:rsidRDefault="00123BAD" w:rsidP="00123BAD">
      <w:pPr>
        <w:framePr w:hSpace="180" w:wrap="around" w:vAnchor="text" w:hAnchor="page" w:x="1894" w:y="387"/>
        <w:widowControl w:val="0"/>
        <w:spacing w:after="0" w:line="240" w:lineRule="auto"/>
        <w:jc w:val="center"/>
        <w:outlineLvl w:val="0"/>
        <w:rPr>
          <w:rFonts w:ascii="Arial" w:eastAsia="Calibri" w:hAnsi="Arial" w:cs="Arial"/>
          <w:bCs/>
          <w:sz w:val="10"/>
          <w:szCs w:val="10"/>
          <w:lang w:eastAsia="ru-RU"/>
        </w:rPr>
      </w:pPr>
    </w:p>
    <w:p w:rsidR="00123BAD" w:rsidRDefault="00123BAD" w:rsidP="00123B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467C52" w:rsidRDefault="00467C5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iCs/>
          <w:sz w:val="26"/>
          <w:szCs w:val="26"/>
        </w:rPr>
        <w:br/>
        <w:t xml:space="preserve">                                                                                         </w:t>
      </w:r>
    </w:p>
    <w:p w:rsidR="00467C52" w:rsidRPr="00467C52" w:rsidRDefault="00467C52" w:rsidP="00467C52">
      <w:pPr>
        <w:spacing w:after="0" w:line="0" w:lineRule="atLeast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:rsidR="00661BA0" w:rsidRPr="00467C52" w:rsidRDefault="00661BA0" w:rsidP="00661BA0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61BA0" w:rsidRDefault="00661BA0" w:rsidP="00661B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F64DF">
        <w:rPr>
          <w:rFonts w:ascii="Times New Roman" w:eastAsia="Calibri" w:hAnsi="Times New Roman" w:cs="Times New Roman"/>
          <w:b/>
          <w:sz w:val="26"/>
          <w:szCs w:val="26"/>
        </w:rPr>
        <w:t xml:space="preserve">Технические требования </w:t>
      </w:r>
    </w:p>
    <w:p w:rsidR="00661BA0" w:rsidRDefault="00661BA0" w:rsidP="00661BA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661BA0" w:rsidRPr="006F64DF" w:rsidRDefault="00661BA0" w:rsidP="00661BA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1D7C69" w:rsidRDefault="009F0089" w:rsidP="00661BA0">
      <w:pPr>
        <w:spacing w:after="0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9F0089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ОКПД2 71.12.</w:t>
      </w:r>
      <w:r w:rsidR="001D7C69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35.110</w:t>
      </w:r>
      <w:r w:rsidRPr="009F0089">
        <w:rPr>
          <w:rFonts w:ascii="Times New Roman" w:eastAsia="Calibri" w:hAnsi="Times New Roman" w:cs="Times New Roman"/>
          <w:b/>
          <w:bCs/>
          <w:i/>
          <w:sz w:val="26"/>
          <w:szCs w:val="26"/>
        </w:rPr>
        <w:t xml:space="preserve">. </w:t>
      </w:r>
      <w:r w:rsidR="001D7C69" w:rsidRPr="001D7C69">
        <w:rPr>
          <w:rFonts w:ascii="Times New Roman" w:eastAsia="Calibri" w:hAnsi="Times New Roman" w:cs="Times New Roman"/>
          <w:b/>
          <w:bCs/>
          <w:i/>
          <w:sz w:val="26"/>
          <w:szCs w:val="26"/>
        </w:rPr>
        <w:t xml:space="preserve">Выполнение кадастровых работ для целей реализации мероприятий по технологическому присоединению заявителей на территории Приморского края в рамках инвестиционной программы в составе мероприятий по </w:t>
      </w:r>
    </w:p>
    <w:p w:rsidR="009F0089" w:rsidRDefault="001D7C69" w:rsidP="00661BA0">
      <w:pPr>
        <w:spacing w:after="0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1D7C69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Г-ПЭС-1, Г-ПЭС-2, Г-ПЭС-5, Г-ПЭС-6</w:t>
      </w:r>
    </w:p>
    <w:p w:rsidR="001D7C69" w:rsidRDefault="001D7C69" w:rsidP="00661BA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61BA0" w:rsidRPr="006F64DF" w:rsidRDefault="00661BA0" w:rsidP="00661BA0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F53650">
        <w:rPr>
          <w:rFonts w:ascii="Times New Roman" w:hAnsi="Times New Roman" w:cs="Times New Roman"/>
          <w:sz w:val="26"/>
          <w:szCs w:val="26"/>
        </w:rPr>
        <w:t>(ГКПЗ 202</w:t>
      </w:r>
      <w:r w:rsidR="009F0089">
        <w:rPr>
          <w:rFonts w:ascii="Times New Roman" w:hAnsi="Times New Roman" w:cs="Times New Roman"/>
          <w:sz w:val="26"/>
          <w:szCs w:val="26"/>
        </w:rPr>
        <w:t>4</w:t>
      </w:r>
      <w:r w:rsidRPr="00F53650">
        <w:rPr>
          <w:rFonts w:ascii="Times New Roman" w:hAnsi="Times New Roman" w:cs="Times New Roman"/>
          <w:sz w:val="26"/>
          <w:szCs w:val="26"/>
        </w:rPr>
        <w:t xml:space="preserve"> года. Закупка </w:t>
      </w:r>
      <w:r w:rsidR="00EA2AA1">
        <w:rPr>
          <w:rFonts w:ascii="Times New Roman" w:hAnsi="Times New Roman" w:cs="Times New Roman"/>
          <w:sz w:val="26"/>
          <w:szCs w:val="26"/>
        </w:rPr>
        <w:t>№</w:t>
      </w:r>
      <w:r w:rsidR="009F0089" w:rsidRPr="009F0089">
        <w:t xml:space="preserve"> </w:t>
      </w:r>
      <w:r w:rsidR="009F0089" w:rsidRPr="009F0089">
        <w:rPr>
          <w:rFonts w:ascii="Times New Roman" w:hAnsi="Times New Roman" w:cs="Times New Roman"/>
          <w:sz w:val="26"/>
          <w:szCs w:val="26"/>
        </w:rPr>
        <w:t>22</w:t>
      </w:r>
      <w:r w:rsidR="001D7C69">
        <w:rPr>
          <w:rFonts w:ascii="Times New Roman" w:hAnsi="Times New Roman" w:cs="Times New Roman"/>
          <w:sz w:val="26"/>
          <w:szCs w:val="26"/>
        </w:rPr>
        <w:t>8</w:t>
      </w:r>
      <w:r w:rsidR="009F0089" w:rsidRPr="009F0089">
        <w:rPr>
          <w:rFonts w:ascii="Times New Roman" w:hAnsi="Times New Roman" w:cs="Times New Roman"/>
          <w:sz w:val="26"/>
          <w:szCs w:val="26"/>
        </w:rPr>
        <w:t>01-КС ПИР СМР-2024-ДРСК-ПЭС</w:t>
      </w:r>
      <w:r w:rsidRPr="00F53650">
        <w:rPr>
          <w:rFonts w:ascii="Times New Roman" w:hAnsi="Times New Roman" w:cs="Times New Roman"/>
          <w:sz w:val="26"/>
          <w:szCs w:val="26"/>
        </w:rPr>
        <w:t>)</w:t>
      </w:r>
    </w:p>
    <w:p w:rsidR="00661BA0" w:rsidRDefault="00661BA0" w:rsidP="00661BA0"/>
    <w:p w:rsidR="00BA28AA" w:rsidRDefault="00BA28AA"/>
    <w:p w:rsidR="00BA28AA" w:rsidRDefault="00BA28AA"/>
    <w:p w:rsidR="00BA28AA" w:rsidRDefault="00BA28AA"/>
    <w:p w:rsidR="00BA28AA" w:rsidRDefault="00BA28AA"/>
    <w:p w:rsidR="00BA28AA" w:rsidRDefault="00BA28AA"/>
    <w:p w:rsidR="00BA28AA" w:rsidRDefault="00BA28AA"/>
    <w:p w:rsidR="00BA28AA" w:rsidRDefault="00BA28AA"/>
    <w:p w:rsidR="00A53859" w:rsidRDefault="00A53859"/>
    <w:p w:rsidR="00BA28AA" w:rsidRDefault="00BA28AA"/>
    <w:p w:rsidR="00BA28AA" w:rsidRDefault="00BA28AA"/>
    <w:p w:rsidR="00BA28AA" w:rsidRPr="00F53650" w:rsidRDefault="00BA28AA" w:rsidP="00BA28AA">
      <w:pPr>
        <w:keepNext/>
        <w:keepLines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53650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СОДЕРЖАНИЕ </w:t>
      </w:r>
    </w:p>
    <w:p w:rsidR="00BA28AA" w:rsidRPr="00F53650" w:rsidRDefault="00BA28AA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bCs/>
          <w:sz w:val="26"/>
          <w:szCs w:val="26"/>
          <w:lang w:eastAsia="ru-RU"/>
        </w:rPr>
        <w:t>Наименование закупаемых работ</w:t>
      </w:r>
      <w:r w:rsidRPr="00F53650">
        <w:rPr>
          <w:bCs/>
          <w:sz w:val="26"/>
          <w:szCs w:val="26"/>
          <w:lang w:val="ru-RU" w:eastAsia="ru-RU"/>
        </w:rPr>
        <w:t xml:space="preserve"> ………………</w:t>
      </w:r>
      <w:r w:rsidR="000B2173" w:rsidRPr="00F53650">
        <w:rPr>
          <w:bCs/>
          <w:sz w:val="26"/>
          <w:szCs w:val="26"/>
          <w:lang w:val="ru-RU" w:eastAsia="ru-RU"/>
        </w:rPr>
        <w:t>………………………</w:t>
      </w:r>
      <w:r w:rsidR="00A53859" w:rsidRPr="00F53650">
        <w:rPr>
          <w:bCs/>
          <w:sz w:val="26"/>
          <w:szCs w:val="26"/>
          <w:lang w:val="ru-RU" w:eastAsia="ru-RU"/>
        </w:rPr>
        <w:t>……….</w:t>
      </w:r>
      <w:r w:rsidRPr="00F53650">
        <w:rPr>
          <w:bCs/>
          <w:sz w:val="26"/>
          <w:szCs w:val="26"/>
          <w:lang w:val="ru-RU" w:eastAsia="ru-RU"/>
        </w:rPr>
        <w:t>…</w:t>
      </w:r>
      <w:proofErr w:type="spellStart"/>
      <w:r w:rsidRPr="00F53650">
        <w:rPr>
          <w:bCs/>
          <w:sz w:val="26"/>
          <w:szCs w:val="26"/>
          <w:lang w:val="ru-RU" w:eastAsia="ru-RU"/>
        </w:rPr>
        <w:t>стр</w:t>
      </w:r>
      <w:proofErr w:type="spellEnd"/>
      <w:r w:rsidRPr="00F53650">
        <w:rPr>
          <w:bCs/>
          <w:sz w:val="26"/>
          <w:szCs w:val="26"/>
          <w:lang w:val="ru-RU" w:eastAsia="ru-RU"/>
        </w:rPr>
        <w:t xml:space="preserve"> 4.</w:t>
      </w:r>
    </w:p>
    <w:p w:rsidR="00BA28AA" w:rsidRPr="00F53650" w:rsidRDefault="000B2173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bCs/>
          <w:sz w:val="26"/>
          <w:szCs w:val="26"/>
          <w:lang w:val="ru-RU" w:eastAsia="ru-RU"/>
        </w:rPr>
        <w:t>Заказчик …………………………………</w:t>
      </w:r>
      <w:r w:rsidR="00BA28AA" w:rsidRPr="00F53650">
        <w:rPr>
          <w:bCs/>
          <w:sz w:val="26"/>
          <w:szCs w:val="26"/>
          <w:lang w:val="ru-RU" w:eastAsia="ru-RU"/>
        </w:rPr>
        <w:t>……………………………</w:t>
      </w:r>
      <w:r w:rsidRPr="00F53650">
        <w:rPr>
          <w:bCs/>
          <w:sz w:val="26"/>
          <w:szCs w:val="26"/>
          <w:lang w:val="ru-RU" w:eastAsia="ru-RU"/>
        </w:rPr>
        <w:t>…</w:t>
      </w:r>
      <w:r w:rsidR="00A53859" w:rsidRPr="00F53650">
        <w:rPr>
          <w:bCs/>
          <w:sz w:val="26"/>
          <w:szCs w:val="26"/>
          <w:lang w:val="ru-RU" w:eastAsia="ru-RU"/>
        </w:rPr>
        <w:t>……….</w:t>
      </w:r>
      <w:r w:rsidR="00BA28AA" w:rsidRPr="00F53650">
        <w:rPr>
          <w:bCs/>
          <w:sz w:val="26"/>
          <w:szCs w:val="26"/>
          <w:lang w:val="ru-RU" w:eastAsia="ru-RU"/>
        </w:rPr>
        <w:t>..…</w:t>
      </w:r>
      <w:proofErr w:type="spellStart"/>
      <w:r w:rsidR="00BA28AA" w:rsidRPr="00F53650">
        <w:rPr>
          <w:bCs/>
          <w:sz w:val="26"/>
          <w:szCs w:val="26"/>
          <w:lang w:val="ru-RU" w:eastAsia="ru-RU"/>
        </w:rPr>
        <w:t>стр</w:t>
      </w:r>
      <w:proofErr w:type="spellEnd"/>
      <w:r w:rsidR="00BA28AA" w:rsidRPr="00F53650">
        <w:rPr>
          <w:bCs/>
          <w:sz w:val="26"/>
          <w:szCs w:val="26"/>
          <w:lang w:val="ru-RU" w:eastAsia="ru-RU"/>
        </w:rPr>
        <w:t xml:space="preserve"> 4.</w:t>
      </w:r>
    </w:p>
    <w:p w:rsidR="00BA28AA" w:rsidRPr="00F53650" w:rsidRDefault="00BA28AA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bCs/>
          <w:sz w:val="26"/>
          <w:szCs w:val="26"/>
          <w:lang w:val="ru-RU" w:eastAsia="ru-RU"/>
        </w:rPr>
        <w:t>Цели и зада</w:t>
      </w:r>
      <w:r w:rsidR="000B2173" w:rsidRPr="00F53650">
        <w:rPr>
          <w:bCs/>
          <w:sz w:val="26"/>
          <w:szCs w:val="26"/>
          <w:lang w:val="ru-RU" w:eastAsia="ru-RU"/>
        </w:rPr>
        <w:t>чи ………………………………………</w:t>
      </w:r>
      <w:r w:rsidR="0012277F" w:rsidRPr="00F53650">
        <w:rPr>
          <w:bCs/>
          <w:sz w:val="26"/>
          <w:szCs w:val="26"/>
          <w:lang w:val="ru-RU" w:eastAsia="ru-RU"/>
        </w:rPr>
        <w:t>………………</w:t>
      </w:r>
      <w:r w:rsidR="00A53859" w:rsidRPr="00F53650">
        <w:rPr>
          <w:bCs/>
          <w:sz w:val="26"/>
          <w:szCs w:val="26"/>
          <w:lang w:val="ru-RU" w:eastAsia="ru-RU"/>
        </w:rPr>
        <w:t>……</w:t>
      </w:r>
      <w:proofErr w:type="gramStart"/>
      <w:r w:rsidR="00A53859" w:rsidRPr="00F53650">
        <w:rPr>
          <w:bCs/>
          <w:sz w:val="26"/>
          <w:szCs w:val="26"/>
          <w:lang w:val="ru-RU" w:eastAsia="ru-RU"/>
        </w:rPr>
        <w:t>…..</w:t>
      </w:r>
      <w:r w:rsidR="0012277F" w:rsidRPr="00F53650">
        <w:rPr>
          <w:bCs/>
          <w:sz w:val="26"/>
          <w:szCs w:val="26"/>
          <w:lang w:val="ru-RU" w:eastAsia="ru-RU"/>
        </w:rPr>
        <w:t>..</w:t>
      </w:r>
      <w:proofErr w:type="gramEnd"/>
      <w:r w:rsidR="000B2173" w:rsidRPr="00F53650">
        <w:rPr>
          <w:bCs/>
          <w:sz w:val="26"/>
          <w:szCs w:val="26"/>
          <w:lang w:val="ru-RU" w:eastAsia="ru-RU"/>
        </w:rPr>
        <w:t>.</w:t>
      </w:r>
      <w:r w:rsidR="0012277F" w:rsidRPr="00F53650">
        <w:rPr>
          <w:bCs/>
          <w:sz w:val="26"/>
          <w:szCs w:val="26"/>
          <w:lang w:val="ru-RU" w:eastAsia="ru-RU"/>
        </w:rPr>
        <w:t>…</w:t>
      </w:r>
      <w:r w:rsidR="00AC5BFC" w:rsidRPr="00F53650">
        <w:rPr>
          <w:bCs/>
          <w:sz w:val="26"/>
          <w:szCs w:val="26"/>
          <w:lang w:val="ru-RU" w:eastAsia="ru-RU"/>
        </w:rPr>
        <w:t>…</w:t>
      </w:r>
      <w:r w:rsidRPr="00F53650">
        <w:rPr>
          <w:bCs/>
          <w:sz w:val="26"/>
          <w:szCs w:val="26"/>
          <w:lang w:val="ru-RU" w:eastAsia="ru-RU"/>
        </w:rPr>
        <w:t>.</w:t>
      </w:r>
      <w:proofErr w:type="spellStart"/>
      <w:r w:rsidRPr="00F53650">
        <w:rPr>
          <w:bCs/>
          <w:sz w:val="26"/>
          <w:szCs w:val="26"/>
          <w:lang w:val="ru-RU" w:eastAsia="ru-RU"/>
        </w:rPr>
        <w:t>стр</w:t>
      </w:r>
      <w:proofErr w:type="spellEnd"/>
      <w:r w:rsidRPr="00F53650">
        <w:rPr>
          <w:bCs/>
          <w:sz w:val="26"/>
          <w:szCs w:val="26"/>
          <w:lang w:val="ru-RU" w:eastAsia="ru-RU"/>
        </w:rPr>
        <w:t xml:space="preserve"> 4.</w:t>
      </w:r>
    </w:p>
    <w:p w:rsidR="00AC5BFC" w:rsidRPr="00F53650" w:rsidRDefault="00AC5BFC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rFonts w:eastAsia="Calibri"/>
          <w:sz w:val="26"/>
          <w:szCs w:val="26"/>
          <w:lang w:val="ru-RU"/>
        </w:rPr>
        <w:t xml:space="preserve">Иные требования и </w:t>
      </w:r>
      <w:r w:rsidR="000B2173" w:rsidRPr="00F53650">
        <w:rPr>
          <w:rFonts w:eastAsia="Calibri"/>
          <w:sz w:val="26"/>
          <w:szCs w:val="26"/>
          <w:lang w:val="ru-RU"/>
        </w:rPr>
        <w:t>сведения общего характера………</w:t>
      </w:r>
      <w:r w:rsidRPr="00F53650">
        <w:rPr>
          <w:rFonts w:eastAsia="Calibri"/>
          <w:sz w:val="26"/>
          <w:szCs w:val="26"/>
          <w:lang w:val="ru-RU"/>
        </w:rPr>
        <w:t>……………</w:t>
      </w:r>
      <w:r w:rsidR="00A53859" w:rsidRPr="00F53650">
        <w:rPr>
          <w:rFonts w:eastAsia="Calibri"/>
          <w:sz w:val="26"/>
          <w:szCs w:val="26"/>
          <w:lang w:val="ru-RU"/>
        </w:rPr>
        <w:t>…………</w:t>
      </w:r>
      <w:r w:rsidR="000B2173" w:rsidRPr="00F53650">
        <w:rPr>
          <w:rFonts w:eastAsia="Calibri"/>
          <w:sz w:val="26"/>
          <w:szCs w:val="26"/>
          <w:lang w:val="ru-RU"/>
        </w:rPr>
        <w:t>.</w:t>
      </w:r>
      <w:r w:rsidRPr="00F53650">
        <w:rPr>
          <w:rFonts w:eastAsia="Calibri"/>
          <w:sz w:val="26"/>
          <w:szCs w:val="26"/>
          <w:lang w:val="ru-RU"/>
        </w:rPr>
        <w:t>..</w:t>
      </w:r>
      <w:proofErr w:type="spellStart"/>
      <w:r w:rsidRPr="00F53650">
        <w:rPr>
          <w:rFonts w:eastAsia="Calibri"/>
          <w:sz w:val="26"/>
          <w:szCs w:val="26"/>
          <w:lang w:val="ru-RU"/>
        </w:rPr>
        <w:t>стр</w:t>
      </w:r>
      <w:proofErr w:type="spellEnd"/>
      <w:r w:rsidRPr="00F53650">
        <w:rPr>
          <w:rFonts w:eastAsia="Calibri"/>
          <w:sz w:val="26"/>
          <w:szCs w:val="26"/>
          <w:lang w:val="ru-RU"/>
        </w:rPr>
        <w:t xml:space="preserve"> 4-5.</w:t>
      </w:r>
    </w:p>
    <w:p w:rsidR="00BA28AA" w:rsidRPr="00F53650" w:rsidRDefault="00F53650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sz w:val="26"/>
          <w:szCs w:val="26"/>
        </w:rPr>
        <w:t>Требования к объемам и срокам выполнения работ</w:t>
      </w:r>
      <w:r w:rsidR="000B2173" w:rsidRPr="00F53650">
        <w:rPr>
          <w:bCs/>
          <w:sz w:val="26"/>
          <w:szCs w:val="26"/>
          <w:lang w:val="ru-RU" w:eastAsia="ru-RU"/>
        </w:rPr>
        <w:t xml:space="preserve"> …………</w:t>
      </w:r>
      <w:r w:rsidR="009F0CAE" w:rsidRPr="00F53650">
        <w:rPr>
          <w:bCs/>
          <w:sz w:val="26"/>
          <w:szCs w:val="26"/>
          <w:lang w:val="ru-RU" w:eastAsia="ru-RU"/>
        </w:rPr>
        <w:t>….</w:t>
      </w:r>
      <w:r w:rsidR="000B2173" w:rsidRPr="00F53650">
        <w:rPr>
          <w:bCs/>
          <w:sz w:val="26"/>
          <w:szCs w:val="26"/>
          <w:lang w:val="ru-RU" w:eastAsia="ru-RU"/>
        </w:rPr>
        <w:t>..</w:t>
      </w:r>
      <w:r w:rsidR="00A53859" w:rsidRPr="00F53650">
        <w:rPr>
          <w:bCs/>
          <w:sz w:val="26"/>
          <w:szCs w:val="26"/>
          <w:lang w:val="ru-RU" w:eastAsia="ru-RU"/>
        </w:rPr>
        <w:t>...............</w:t>
      </w:r>
      <w:r w:rsidRPr="00F53650">
        <w:rPr>
          <w:bCs/>
          <w:sz w:val="26"/>
          <w:szCs w:val="26"/>
          <w:lang w:val="ru-RU" w:eastAsia="ru-RU"/>
        </w:rPr>
        <w:t>....</w:t>
      </w:r>
      <w:r w:rsidR="00454451" w:rsidRPr="00F53650">
        <w:rPr>
          <w:bCs/>
          <w:sz w:val="26"/>
          <w:szCs w:val="26"/>
          <w:lang w:val="ru-RU" w:eastAsia="ru-RU"/>
        </w:rPr>
        <w:t>..</w:t>
      </w:r>
      <w:proofErr w:type="spellStart"/>
      <w:r w:rsidR="00BA28AA" w:rsidRPr="00F53650">
        <w:rPr>
          <w:bCs/>
          <w:sz w:val="26"/>
          <w:szCs w:val="26"/>
          <w:lang w:val="ru-RU" w:eastAsia="ru-RU"/>
        </w:rPr>
        <w:t>стр</w:t>
      </w:r>
      <w:proofErr w:type="spellEnd"/>
      <w:r w:rsidR="00BA28AA" w:rsidRPr="00F53650">
        <w:rPr>
          <w:bCs/>
          <w:sz w:val="26"/>
          <w:szCs w:val="26"/>
          <w:lang w:val="ru-RU" w:eastAsia="ru-RU"/>
        </w:rPr>
        <w:t xml:space="preserve"> </w:t>
      </w:r>
      <w:r w:rsidR="0012277F" w:rsidRPr="00F53650">
        <w:rPr>
          <w:bCs/>
          <w:sz w:val="26"/>
          <w:szCs w:val="26"/>
          <w:lang w:val="ru-RU" w:eastAsia="ru-RU"/>
        </w:rPr>
        <w:t>5</w:t>
      </w:r>
      <w:r w:rsidR="00BA28AA" w:rsidRPr="00F53650">
        <w:rPr>
          <w:bCs/>
          <w:sz w:val="26"/>
          <w:szCs w:val="26"/>
          <w:lang w:val="ru-RU" w:eastAsia="ru-RU"/>
        </w:rPr>
        <w:t>-</w:t>
      </w:r>
      <w:r w:rsidR="00795E22">
        <w:rPr>
          <w:bCs/>
          <w:sz w:val="26"/>
          <w:szCs w:val="26"/>
          <w:lang w:val="ru-RU" w:eastAsia="ru-RU"/>
        </w:rPr>
        <w:t>7</w:t>
      </w:r>
      <w:r w:rsidR="00BA28AA" w:rsidRPr="00F53650">
        <w:rPr>
          <w:bCs/>
          <w:sz w:val="26"/>
          <w:szCs w:val="26"/>
          <w:lang w:val="ru-RU" w:eastAsia="ru-RU"/>
        </w:rPr>
        <w:t>.</w:t>
      </w:r>
    </w:p>
    <w:p w:rsidR="00BA28AA" w:rsidRPr="00F53650" w:rsidRDefault="00F53650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sz w:val="26"/>
          <w:szCs w:val="26"/>
          <w:lang w:val="ru-RU"/>
        </w:rPr>
        <w:t>Требования</w:t>
      </w:r>
      <w:r w:rsidRPr="00F53650">
        <w:rPr>
          <w:sz w:val="26"/>
          <w:szCs w:val="26"/>
        </w:rPr>
        <w:t xml:space="preserve"> к качеству работ</w:t>
      </w:r>
      <w:r w:rsidRPr="00F53650">
        <w:rPr>
          <w:rFonts w:eastAsia="Calibri"/>
          <w:sz w:val="26"/>
          <w:szCs w:val="26"/>
          <w:lang w:val="ru-RU"/>
        </w:rPr>
        <w:t xml:space="preserve"> </w:t>
      </w:r>
      <w:r w:rsidR="000B2173" w:rsidRPr="00F53650">
        <w:rPr>
          <w:rFonts w:eastAsia="Calibri"/>
          <w:sz w:val="26"/>
          <w:szCs w:val="26"/>
          <w:lang w:val="ru-RU"/>
        </w:rPr>
        <w:t>…………………………</w:t>
      </w:r>
      <w:r w:rsidR="009F0CAE" w:rsidRPr="00F53650">
        <w:rPr>
          <w:rFonts w:eastAsia="Calibri"/>
          <w:sz w:val="26"/>
          <w:szCs w:val="26"/>
          <w:lang w:val="ru-RU"/>
        </w:rPr>
        <w:t>…………</w:t>
      </w:r>
      <w:r w:rsidR="002918DA" w:rsidRPr="00F53650">
        <w:rPr>
          <w:rFonts w:eastAsia="Calibri"/>
          <w:sz w:val="26"/>
          <w:szCs w:val="26"/>
          <w:lang w:val="ru-RU"/>
        </w:rPr>
        <w:t>…</w:t>
      </w:r>
      <w:r w:rsidR="00A53859" w:rsidRPr="00F53650">
        <w:rPr>
          <w:rFonts w:eastAsia="Calibri"/>
          <w:sz w:val="26"/>
          <w:szCs w:val="26"/>
          <w:lang w:val="ru-RU"/>
        </w:rPr>
        <w:t>…</w:t>
      </w:r>
      <w:proofErr w:type="gramStart"/>
      <w:r w:rsidR="00A53859" w:rsidRPr="00F53650">
        <w:rPr>
          <w:rFonts w:eastAsia="Calibri"/>
          <w:sz w:val="26"/>
          <w:szCs w:val="26"/>
          <w:lang w:val="ru-RU"/>
        </w:rPr>
        <w:t>…….</w:t>
      </w:r>
      <w:proofErr w:type="gramEnd"/>
      <w:r w:rsidR="009F0CAE" w:rsidRPr="00F53650">
        <w:rPr>
          <w:rFonts w:eastAsia="Calibri"/>
          <w:sz w:val="26"/>
          <w:szCs w:val="26"/>
          <w:lang w:val="ru-RU"/>
        </w:rPr>
        <w:t>…</w:t>
      </w:r>
      <w:r w:rsidRPr="00F53650">
        <w:rPr>
          <w:rFonts w:eastAsia="Calibri"/>
          <w:sz w:val="26"/>
          <w:szCs w:val="26"/>
          <w:lang w:val="ru-RU"/>
        </w:rPr>
        <w:t>..</w:t>
      </w:r>
      <w:r w:rsidR="00454451" w:rsidRPr="00F53650">
        <w:rPr>
          <w:rFonts w:eastAsia="Calibri"/>
          <w:sz w:val="26"/>
          <w:szCs w:val="26"/>
          <w:lang w:val="ru-RU"/>
        </w:rPr>
        <w:t>.</w:t>
      </w:r>
      <w:proofErr w:type="spellStart"/>
      <w:r w:rsidR="002918DA" w:rsidRPr="00F53650">
        <w:rPr>
          <w:rFonts w:eastAsia="Calibri"/>
          <w:sz w:val="26"/>
          <w:szCs w:val="26"/>
          <w:lang w:val="ru-RU"/>
        </w:rPr>
        <w:t>стр</w:t>
      </w:r>
      <w:proofErr w:type="spellEnd"/>
      <w:r w:rsidR="002918DA" w:rsidRPr="00F53650">
        <w:rPr>
          <w:rFonts w:eastAsia="Calibri"/>
          <w:sz w:val="26"/>
          <w:szCs w:val="26"/>
          <w:lang w:val="ru-RU"/>
        </w:rPr>
        <w:t xml:space="preserve"> </w:t>
      </w:r>
      <w:r w:rsidR="00795E22">
        <w:rPr>
          <w:rFonts w:eastAsia="Calibri"/>
          <w:sz w:val="26"/>
          <w:szCs w:val="26"/>
          <w:lang w:val="ru-RU"/>
        </w:rPr>
        <w:t>8</w:t>
      </w:r>
      <w:r w:rsidR="00A53859" w:rsidRPr="00F53650">
        <w:rPr>
          <w:rFonts w:eastAsia="Calibri"/>
          <w:sz w:val="26"/>
          <w:szCs w:val="26"/>
          <w:lang w:val="ru-RU"/>
        </w:rPr>
        <w:t>-1</w:t>
      </w:r>
      <w:r w:rsidR="00D42097">
        <w:rPr>
          <w:rFonts w:eastAsia="Calibri"/>
          <w:sz w:val="26"/>
          <w:szCs w:val="26"/>
          <w:lang w:val="ru-RU"/>
        </w:rPr>
        <w:t>0</w:t>
      </w:r>
      <w:r w:rsidR="00BA28AA" w:rsidRPr="00F53650">
        <w:rPr>
          <w:rFonts w:eastAsia="Calibri"/>
          <w:sz w:val="26"/>
          <w:szCs w:val="26"/>
          <w:lang w:val="ru-RU"/>
        </w:rPr>
        <w:t>.</w:t>
      </w:r>
    </w:p>
    <w:p w:rsidR="00BA28AA" w:rsidRPr="00F53650" w:rsidRDefault="00BA28AA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bCs/>
          <w:iCs/>
          <w:sz w:val="26"/>
          <w:szCs w:val="26"/>
          <w:lang w:eastAsia="ru-RU"/>
        </w:rPr>
        <w:t>Требования к документации по ценообразованию на этапе закупки</w:t>
      </w:r>
      <w:r w:rsidR="000B2173" w:rsidRPr="00F53650">
        <w:rPr>
          <w:bCs/>
          <w:iCs/>
          <w:sz w:val="26"/>
          <w:szCs w:val="26"/>
          <w:lang w:val="ru-RU" w:eastAsia="ru-RU"/>
        </w:rPr>
        <w:t>…………………………………………………………………</w:t>
      </w:r>
      <w:r w:rsidR="00A53859" w:rsidRPr="00F53650">
        <w:rPr>
          <w:bCs/>
          <w:iCs/>
          <w:sz w:val="26"/>
          <w:szCs w:val="26"/>
          <w:lang w:val="ru-RU" w:eastAsia="ru-RU"/>
        </w:rPr>
        <w:t>……</w:t>
      </w:r>
      <w:r w:rsidR="00F53650" w:rsidRPr="00F53650">
        <w:rPr>
          <w:bCs/>
          <w:iCs/>
          <w:sz w:val="26"/>
          <w:szCs w:val="26"/>
          <w:lang w:val="ru-RU" w:eastAsia="ru-RU"/>
        </w:rPr>
        <w:t>……..</w:t>
      </w:r>
      <w:r w:rsidR="00A53859" w:rsidRPr="00F53650">
        <w:rPr>
          <w:bCs/>
          <w:iCs/>
          <w:sz w:val="26"/>
          <w:szCs w:val="26"/>
          <w:lang w:val="ru-RU" w:eastAsia="ru-RU"/>
        </w:rPr>
        <w:t>.</w:t>
      </w:r>
      <w:r w:rsidR="000B2173" w:rsidRPr="00F53650">
        <w:rPr>
          <w:bCs/>
          <w:iCs/>
          <w:sz w:val="26"/>
          <w:szCs w:val="26"/>
          <w:lang w:val="ru-RU" w:eastAsia="ru-RU"/>
        </w:rPr>
        <w:t>.</w:t>
      </w:r>
      <w:proofErr w:type="spellStart"/>
      <w:r w:rsidRPr="00F53650">
        <w:rPr>
          <w:bCs/>
          <w:iCs/>
          <w:sz w:val="26"/>
          <w:szCs w:val="26"/>
          <w:lang w:val="ru-RU" w:eastAsia="ru-RU"/>
        </w:rPr>
        <w:t>стр</w:t>
      </w:r>
      <w:proofErr w:type="spellEnd"/>
      <w:r w:rsidRPr="00F53650">
        <w:rPr>
          <w:bCs/>
          <w:iCs/>
          <w:sz w:val="26"/>
          <w:szCs w:val="26"/>
          <w:lang w:val="ru-RU" w:eastAsia="ru-RU"/>
        </w:rPr>
        <w:t xml:space="preserve"> </w:t>
      </w:r>
      <w:r w:rsidR="00F53650" w:rsidRPr="00F53650">
        <w:rPr>
          <w:bCs/>
          <w:iCs/>
          <w:sz w:val="26"/>
          <w:szCs w:val="26"/>
          <w:lang w:val="ru-RU" w:eastAsia="ru-RU"/>
        </w:rPr>
        <w:t>1</w:t>
      </w:r>
      <w:r w:rsidR="00D42097">
        <w:rPr>
          <w:bCs/>
          <w:iCs/>
          <w:sz w:val="26"/>
          <w:szCs w:val="26"/>
          <w:lang w:val="ru-RU" w:eastAsia="ru-RU"/>
        </w:rPr>
        <w:t>1</w:t>
      </w:r>
      <w:r w:rsidRPr="00F53650">
        <w:rPr>
          <w:bCs/>
          <w:iCs/>
          <w:sz w:val="26"/>
          <w:szCs w:val="26"/>
          <w:lang w:val="ru-RU" w:eastAsia="ru-RU"/>
        </w:rPr>
        <w:t>.</w:t>
      </w:r>
    </w:p>
    <w:p w:rsidR="00F53650" w:rsidRPr="00F53650" w:rsidRDefault="00F53650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sz w:val="26"/>
          <w:szCs w:val="26"/>
        </w:rPr>
        <w:t>Требования к документации по ценообразованию на этапе заключения (исполнения) договора</w:t>
      </w:r>
      <w:r w:rsidRPr="00F53650">
        <w:rPr>
          <w:bCs/>
          <w:iCs/>
          <w:sz w:val="26"/>
          <w:szCs w:val="26"/>
          <w:lang w:val="ru-RU" w:eastAsia="ru-RU"/>
        </w:rPr>
        <w:t xml:space="preserve"> ……………………………………………………………………</w:t>
      </w:r>
      <w:r w:rsidR="00795E22">
        <w:rPr>
          <w:bCs/>
          <w:iCs/>
          <w:sz w:val="26"/>
          <w:szCs w:val="26"/>
          <w:lang w:val="ru-RU" w:eastAsia="ru-RU"/>
        </w:rPr>
        <w:t>...</w:t>
      </w:r>
      <w:r w:rsidRPr="00F53650">
        <w:rPr>
          <w:bCs/>
          <w:iCs/>
          <w:sz w:val="26"/>
          <w:szCs w:val="26"/>
          <w:lang w:val="ru-RU" w:eastAsia="ru-RU"/>
        </w:rPr>
        <w:t>.....</w:t>
      </w:r>
      <w:proofErr w:type="spellStart"/>
      <w:r w:rsidRPr="00F53650">
        <w:rPr>
          <w:bCs/>
          <w:iCs/>
          <w:sz w:val="26"/>
          <w:szCs w:val="26"/>
          <w:lang w:val="ru-RU" w:eastAsia="ru-RU"/>
        </w:rPr>
        <w:t>стр</w:t>
      </w:r>
      <w:proofErr w:type="spellEnd"/>
      <w:r w:rsidRPr="00F53650">
        <w:rPr>
          <w:bCs/>
          <w:iCs/>
          <w:sz w:val="26"/>
          <w:szCs w:val="26"/>
          <w:lang w:val="ru-RU" w:eastAsia="ru-RU"/>
        </w:rPr>
        <w:t xml:space="preserve"> 1</w:t>
      </w:r>
      <w:r w:rsidR="00D42097">
        <w:rPr>
          <w:bCs/>
          <w:iCs/>
          <w:sz w:val="26"/>
          <w:szCs w:val="26"/>
          <w:lang w:val="ru-RU" w:eastAsia="ru-RU"/>
        </w:rPr>
        <w:t>1</w:t>
      </w:r>
      <w:r w:rsidRPr="00F53650">
        <w:rPr>
          <w:bCs/>
          <w:iCs/>
          <w:sz w:val="26"/>
          <w:szCs w:val="26"/>
          <w:lang w:val="ru-RU" w:eastAsia="ru-RU"/>
        </w:rPr>
        <w:t>-1</w:t>
      </w:r>
      <w:r w:rsidR="00D42097">
        <w:rPr>
          <w:bCs/>
          <w:iCs/>
          <w:sz w:val="26"/>
          <w:szCs w:val="26"/>
          <w:lang w:val="ru-RU" w:eastAsia="ru-RU"/>
        </w:rPr>
        <w:t>2</w:t>
      </w:r>
      <w:r w:rsidRPr="00F53650">
        <w:rPr>
          <w:bCs/>
          <w:iCs/>
          <w:sz w:val="26"/>
          <w:szCs w:val="26"/>
          <w:lang w:val="ru-RU" w:eastAsia="ru-RU"/>
        </w:rPr>
        <w:t>.</w:t>
      </w:r>
    </w:p>
    <w:p w:rsidR="00BA28AA" w:rsidRPr="00A53859" w:rsidRDefault="00BA28AA" w:rsidP="00A53859">
      <w:pPr>
        <w:pStyle w:val="11"/>
        <w:tabs>
          <w:tab w:val="left" w:pos="560"/>
          <w:tab w:val="right" w:leader="dot" w:pos="9911"/>
        </w:tabs>
        <w:rPr>
          <w:rFonts w:eastAsiaTheme="minorEastAsia" w:cs="Times New Roman"/>
          <w:b w:val="0"/>
          <w:bCs w:val="0"/>
          <w:iCs w:val="0"/>
          <w:noProof/>
          <w:sz w:val="26"/>
          <w:szCs w:val="26"/>
        </w:rPr>
      </w:pPr>
      <w:r w:rsidRPr="00A53859">
        <w:rPr>
          <w:rFonts w:cs="Times New Roman"/>
          <w:bCs w:val="0"/>
          <w:i/>
          <w:iCs w:val="0"/>
          <w:caps/>
          <w:sz w:val="26"/>
          <w:szCs w:val="26"/>
        </w:rPr>
        <w:fldChar w:fldCharType="begin"/>
      </w:r>
      <w:r w:rsidRPr="00A53859">
        <w:rPr>
          <w:rFonts w:cs="Times New Roman"/>
          <w:bCs w:val="0"/>
          <w:i/>
          <w:iCs w:val="0"/>
          <w:caps/>
          <w:sz w:val="26"/>
          <w:szCs w:val="26"/>
        </w:rPr>
        <w:instrText xml:space="preserve"> TOC \o "1-4" \h \z \u </w:instrText>
      </w:r>
      <w:r w:rsidRPr="00A53859">
        <w:rPr>
          <w:rFonts w:cs="Times New Roman"/>
          <w:bCs w:val="0"/>
          <w:i/>
          <w:iCs w:val="0"/>
          <w:caps/>
          <w:sz w:val="26"/>
          <w:szCs w:val="26"/>
        </w:rPr>
        <w:fldChar w:fldCharType="separate"/>
      </w:r>
    </w:p>
    <w:p w:rsidR="00BA28AA" w:rsidRPr="00A53859" w:rsidRDefault="00BA28AA" w:rsidP="00A53859">
      <w:pPr>
        <w:pStyle w:val="11"/>
        <w:tabs>
          <w:tab w:val="right" w:leader="dot" w:pos="9911"/>
        </w:tabs>
        <w:rPr>
          <w:rFonts w:eastAsiaTheme="minorEastAsia" w:cs="Times New Roman"/>
          <w:b w:val="0"/>
          <w:bCs w:val="0"/>
          <w:iCs w:val="0"/>
          <w:noProof/>
          <w:sz w:val="26"/>
          <w:szCs w:val="26"/>
        </w:rPr>
      </w:pPr>
    </w:p>
    <w:p w:rsidR="00BA28AA" w:rsidRDefault="00BA28AA" w:rsidP="00A53859">
      <w:pPr>
        <w:rPr>
          <w:rFonts w:cstheme="minorHAnsi"/>
          <w:bCs/>
          <w:i/>
          <w:iCs/>
          <w:caps/>
        </w:rPr>
      </w:pPr>
      <w:r w:rsidRPr="00A53859">
        <w:rPr>
          <w:rFonts w:ascii="Times New Roman" w:hAnsi="Times New Roman" w:cs="Times New Roman"/>
          <w:bCs/>
          <w:i/>
          <w:iCs/>
          <w:caps/>
          <w:sz w:val="26"/>
          <w:szCs w:val="26"/>
        </w:rPr>
        <w:fldChar w:fldCharType="end"/>
      </w:r>
    </w:p>
    <w:p w:rsidR="00BA28AA" w:rsidRDefault="00BA28AA" w:rsidP="00BA28AA">
      <w:pPr>
        <w:rPr>
          <w:rFonts w:cstheme="minorHAnsi"/>
          <w:bCs/>
          <w:i/>
          <w:iCs/>
          <w:caps/>
        </w:rPr>
      </w:pPr>
    </w:p>
    <w:p w:rsidR="00BA28AA" w:rsidRDefault="00BA28AA" w:rsidP="00BA28AA">
      <w:pPr>
        <w:rPr>
          <w:rFonts w:cstheme="minorHAnsi"/>
          <w:bCs/>
          <w:i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Pr="00505D2C" w:rsidRDefault="00BA28AA" w:rsidP="00410B72">
      <w:pPr>
        <w:keepNext/>
        <w:numPr>
          <w:ilvl w:val="1"/>
          <w:numId w:val="0"/>
        </w:numPr>
        <w:spacing w:before="120" w:after="60" w:line="240" w:lineRule="auto"/>
        <w:ind w:left="432" w:hanging="432"/>
        <w:jc w:val="center"/>
        <w:outlineLvl w:val="3"/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</w:pPr>
      <w:bookmarkStart w:id="0" w:name="_Toc54643122"/>
      <w:r w:rsidRPr="00505D2C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lastRenderedPageBreak/>
        <w:t>Обозначения и сокращения</w:t>
      </w:r>
      <w:bookmarkEnd w:id="0"/>
    </w:p>
    <w:tbl>
      <w:tblPr>
        <w:tblW w:w="10197" w:type="dxa"/>
        <w:jc w:val="center"/>
        <w:tblLook w:val="04A0" w:firstRow="1" w:lastRow="0" w:firstColumn="1" w:lastColumn="0" w:noHBand="0" w:noVBand="1"/>
      </w:tblPr>
      <w:tblGrid>
        <w:gridCol w:w="2552"/>
        <w:gridCol w:w="7645"/>
      </w:tblGrid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АО</w:t>
            </w: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«ДРСК»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Акционерное общество</w:t>
            </w: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«Дальневосточная распределительная сетевая компания»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И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Инструкция</w:t>
            </w:r>
          </w:p>
        </w:tc>
      </w:tr>
      <w:tr w:rsidR="00BA28AA" w:rsidRPr="00505D2C" w:rsidTr="00DA2CE0">
        <w:trPr>
          <w:cantSplit/>
          <w:jc w:val="center"/>
        </w:trPr>
        <w:tc>
          <w:tcPr>
            <w:tcW w:w="2552" w:type="dxa"/>
          </w:tcPr>
          <w:p w:rsidR="00BA28AA" w:rsidRPr="00505D2C" w:rsidRDefault="00BA28AA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ВЛ</w:t>
            </w:r>
          </w:p>
        </w:tc>
        <w:tc>
          <w:tcPr>
            <w:tcW w:w="7645" w:type="dxa"/>
          </w:tcPr>
          <w:p w:rsidR="00BA28AA" w:rsidRPr="00505D2C" w:rsidRDefault="00BA28AA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Воздушная линия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C21E9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КЛ</w:t>
            </w:r>
          </w:p>
        </w:tc>
        <w:tc>
          <w:tcPr>
            <w:tcW w:w="7645" w:type="dxa"/>
          </w:tcPr>
          <w:p w:rsidR="00751B62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Кабельная линия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21E9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КПТ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Кадастровый план территории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КТП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Комплектная трансформаторная подстанция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ЛЭП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Линия электропередачи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ППР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Проект производства работ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ПТЭ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Правила технической эксплуатации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ПУЭ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Правила устройства электроустановок</w:t>
            </w:r>
          </w:p>
        </w:tc>
      </w:tr>
      <w:tr w:rsidR="00DA2CE0" w:rsidRPr="00505D2C" w:rsidTr="00DA2CE0">
        <w:trPr>
          <w:cantSplit/>
          <w:jc w:val="center"/>
        </w:trPr>
        <w:tc>
          <w:tcPr>
            <w:tcW w:w="2552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ПЮЭС</w:t>
            </w:r>
          </w:p>
        </w:tc>
        <w:tc>
          <w:tcPr>
            <w:tcW w:w="7645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Приморские южные электрические сети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РД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Руководящие документы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РЭС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Районные электрические сети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СанПиН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Санитарные правила и нормы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СНиП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Строительные нормы и правила</w:t>
            </w:r>
          </w:p>
        </w:tc>
      </w:tr>
      <w:tr w:rsidR="00DA2CE0" w:rsidRPr="00505D2C" w:rsidTr="00DA2CE0">
        <w:trPr>
          <w:cantSplit/>
          <w:jc w:val="center"/>
        </w:trPr>
        <w:tc>
          <w:tcPr>
            <w:tcW w:w="2552" w:type="dxa"/>
          </w:tcPr>
          <w:p w:rsidR="00DA2CE0" w:rsidRPr="00505D2C" w:rsidRDefault="00DA2CE0" w:rsidP="00DA2CE0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СП</w:t>
            </w:r>
            <w:r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ab/>
            </w:r>
          </w:p>
        </w:tc>
        <w:tc>
          <w:tcPr>
            <w:tcW w:w="7645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Структурное подразделение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СП</w:t>
            </w:r>
            <w:r w:rsid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</w:t>
            </w:r>
            <w:r w:rsidR="00DA2CE0"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48.13330.2011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Свод правил</w:t>
            </w:r>
            <w:r w:rsid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DA2CE0" w:rsidRPr="00505D2C" w:rsidTr="00DA2CE0">
        <w:trPr>
          <w:cantSplit/>
          <w:jc w:val="center"/>
        </w:trPr>
        <w:tc>
          <w:tcPr>
            <w:tcW w:w="2552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 </w:t>
            </w:r>
            <w:r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76.13330.2016</w:t>
            </w:r>
          </w:p>
        </w:tc>
        <w:tc>
          <w:tcPr>
            <w:tcW w:w="7645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DA2CE0" w:rsidRPr="00505D2C" w:rsidTr="00DA2CE0">
        <w:trPr>
          <w:cantSplit/>
          <w:jc w:val="center"/>
        </w:trPr>
        <w:tc>
          <w:tcPr>
            <w:tcW w:w="2552" w:type="dxa"/>
          </w:tcPr>
          <w:p w:rsidR="00DA2CE0" w:rsidRPr="00C21E9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</w:t>
            </w:r>
            <w:r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126.13330.2017</w:t>
            </w:r>
          </w:p>
        </w:tc>
        <w:tc>
          <w:tcPr>
            <w:tcW w:w="7645" w:type="dxa"/>
          </w:tcPr>
          <w:p w:rsidR="00DA2CE0" w:rsidRPr="00C21E9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21E9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СПДС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21E9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Система проектной документации для строительства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СРО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Саморегулируемые организации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СТП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Столбовая трансформаторная подстанция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shd w:val="clear" w:color="auto" w:fill="FFFF99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Трансформаторная подстанция</w:t>
            </w:r>
            <w:r w:rsidRPr="00505D2C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shd w:val="clear" w:color="auto" w:fill="FFFF99"/>
                <w:lang w:eastAsia="ru-RU"/>
              </w:rPr>
              <w:t xml:space="preserve"> 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ТТ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Технические требования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4F73F9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4F73F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ПУД</w:t>
            </w:r>
          </w:p>
        </w:tc>
        <w:tc>
          <w:tcPr>
            <w:tcW w:w="7645" w:type="dxa"/>
          </w:tcPr>
          <w:p w:rsidR="00751B62" w:rsidRPr="00505D2C" w:rsidRDefault="004F73F9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</w:t>
            </w:r>
            <w:r w:rsidRPr="004F73F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равоустанавливающий документ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</w:tbl>
    <w:p w:rsidR="00BA28AA" w:rsidRPr="00505D2C" w:rsidRDefault="00BA28AA" w:rsidP="00BA28AA">
      <w:pPr>
        <w:rPr>
          <w:sz w:val="26"/>
          <w:szCs w:val="26"/>
        </w:rPr>
      </w:pPr>
    </w:p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94468A" w:rsidRPr="0057400C" w:rsidRDefault="0094468A" w:rsidP="0057400C">
      <w:pPr>
        <w:widowControl w:val="0"/>
        <w:numPr>
          <w:ilvl w:val="0"/>
          <w:numId w:val="3"/>
        </w:numPr>
        <w:spacing w:after="120" w:line="240" w:lineRule="auto"/>
        <w:ind w:left="567" w:firstLine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40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Наименование закупаемых работ.</w:t>
      </w:r>
    </w:p>
    <w:p w:rsidR="004556B0" w:rsidRPr="0057400C" w:rsidRDefault="0094468A" w:rsidP="0057400C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00C">
        <w:rPr>
          <w:rFonts w:ascii="Times New Roman" w:hAnsi="Times New Roman" w:cs="Times New Roman"/>
          <w:sz w:val="24"/>
          <w:szCs w:val="24"/>
        </w:rPr>
        <w:t>1.1.</w:t>
      </w:r>
      <w:r w:rsidRPr="0057400C">
        <w:rPr>
          <w:sz w:val="24"/>
          <w:szCs w:val="24"/>
        </w:rPr>
        <w:t xml:space="preserve"> </w:t>
      </w:r>
      <w:r w:rsidR="001D7C69" w:rsidRPr="0057400C">
        <w:rPr>
          <w:rFonts w:ascii="Times New Roman" w:hAnsi="Times New Roman" w:cs="Times New Roman"/>
          <w:sz w:val="24"/>
          <w:szCs w:val="24"/>
        </w:rPr>
        <w:t>ОКПД2 71.12.35.110. Выполнение кадастровых работ для целей реализации мероприятий по технологическому присоединению заявителей на территории Приморского края в рамках инвестиционной программы в составе мероприятий по Г-ПЭС-1, Г-ПЭС-2, Г-ПЭС-5, Г-ПЭС-6</w:t>
      </w:r>
      <w:r w:rsidR="007E2769" w:rsidRPr="0057400C">
        <w:rPr>
          <w:rFonts w:ascii="Times New Roman" w:hAnsi="Times New Roman" w:cs="Times New Roman"/>
          <w:sz w:val="24"/>
          <w:szCs w:val="24"/>
        </w:rPr>
        <w:t>.</w:t>
      </w:r>
    </w:p>
    <w:p w:rsidR="00BB08C5" w:rsidRPr="0057400C" w:rsidRDefault="00BB08C5" w:rsidP="0057400C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400C">
        <w:rPr>
          <w:rFonts w:ascii="Times New Roman" w:hAnsi="Times New Roman" w:cs="Times New Roman"/>
          <w:b/>
          <w:sz w:val="24"/>
          <w:szCs w:val="24"/>
        </w:rPr>
        <w:t>2. Заказчик.</w:t>
      </w:r>
    </w:p>
    <w:p w:rsidR="00706B25" w:rsidRPr="0057400C" w:rsidRDefault="00706B25" w:rsidP="00574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00C">
        <w:rPr>
          <w:rFonts w:ascii="Times New Roman" w:hAnsi="Times New Roman" w:cs="Times New Roman"/>
          <w:sz w:val="24"/>
          <w:szCs w:val="24"/>
        </w:rPr>
        <w:t>Акционерное общество «ДРСК» филиал «</w:t>
      </w:r>
      <w:r w:rsidR="00AC4724" w:rsidRPr="0057400C">
        <w:rPr>
          <w:rFonts w:ascii="Times New Roman" w:hAnsi="Times New Roman" w:cs="Times New Roman"/>
          <w:sz w:val="24"/>
          <w:szCs w:val="24"/>
        </w:rPr>
        <w:t>Приморские</w:t>
      </w:r>
      <w:r w:rsidRPr="0057400C">
        <w:rPr>
          <w:rFonts w:ascii="Times New Roman" w:hAnsi="Times New Roman" w:cs="Times New Roman"/>
          <w:sz w:val="24"/>
          <w:szCs w:val="24"/>
        </w:rPr>
        <w:t xml:space="preserve"> электрические сети» (сокр</w:t>
      </w:r>
      <w:r w:rsidR="00AC4724" w:rsidRPr="0057400C">
        <w:rPr>
          <w:rFonts w:ascii="Times New Roman" w:hAnsi="Times New Roman" w:cs="Times New Roman"/>
          <w:sz w:val="24"/>
          <w:szCs w:val="24"/>
        </w:rPr>
        <w:t xml:space="preserve">ащенное наименование: АО «ДРСК» </w:t>
      </w:r>
      <w:r w:rsidRPr="0057400C">
        <w:rPr>
          <w:rFonts w:ascii="Times New Roman" w:hAnsi="Times New Roman" w:cs="Times New Roman"/>
          <w:sz w:val="24"/>
          <w:szCs w:val="24"/>
        </w:rPr>
        <w:t>«</w:t>
      </w:r>
      <w:r w:rsidR="00AC4724" w:rsidRPr="0057400C">
        <w:rPr>
          <w:rFonts w:ascii="Times New Roman" w:hAnsi="Times New Roman" w:cs="Times New Roman"/>
          <w:sz w:val="24"/>
          <w:szCs w:val="24"/>
        </w:rPr>
        <w:t>ПЭС</w:t>
      </w:r>
      <w:r w:rsidRPr="0057400C">
        <w:rPr>
          <w:rFonts w:ascii="Times New Roman" w:hAnsi="Times New Roman" w:cs="Times New Roman"/>
          <w:sz w:val="24"/>
          <w:szCs w:val="24"/>
        </w:rPr>
        <w:t>»);</w:t>
      </w:r>
    </w:p>
    <w:p w:rsidR="00706B25" w:rsidRPr="0057400C" w:rsidRDefault="00706B25" w:rsidP="0057400C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00C">
        <w:rPr>
          <w:rFonts w:ascii="Times New Roman" w:hAnsi="Times New Roman" w:cs="Times New Roman"/>
          <w:sz w:val="24"/>
          <w:szCs w:val="24"/>
        </w:rPr>
        <w:t xml:space="preserve">Адрес (Место нахождения): </w:t>
      </w:r>
      <w:r w:rsidR="00AC4724" w:rsidRPr="0057400C">
        <w:rPr>
          <w:rFonts w:ascii="Times New Roman" w:hAnsi="Times New Roman" w:cs="Times New Roman"/>
          <w:sz w:val="24"/>
          <w:szCs w:val="24"/>
        </w:rPr>
        <w:t>Приморский</w:t>
      </w:r>
      <w:r w:rsidRPr="0057400C">
        <w:rPr>
          <w:rFonts w:ascii="Times New Roman" w:hAnsi="Times New Roman" w:cs="Times New Roman"/>
          <w:sz w:val="24"/>
          <w:szCs w:val="24"/>
        </w:rPr>
        <w:t xml:space="preserve"> край, г. </w:t>
      </w:r>
      <w:r w:rsidR="00AC4724" w:rsidRPr="0057400C">
        <w:rPr>
          <w:rFonts w:ascii="Times New Roman" w:hAnsi="Times New Roman" w:cs="Times New Roman"/>
          <w:sz w:val="24"/>
          <w:szCs w:val="24"/>
        </w:rPr>
        <w:t>Владивосток</w:t>
      </w:r>
      <w:r w:rsidRPr="0057400C">
        <w:rPr>
          <w:rFonts w:ascii="Times New Roman" w:hAnsi="Times New Roman" w:cs="Times New Roman"/>
          <w:sz w:val="24"/>
          <w:szCs w:val="24"/>
        </w:rPr>
        <w:t xml:space="preserve">, ул. </w:t>
      </w:r>
      <w:r w:rsidR="00AC4724" w:rsidRPr="0057400C">
        <w:rPr>
          <w:rFonts w:ascii="Times New Roman" w:hAnsi="Times New Roman" w:cs="Times New Roman"/>
          <w:sz w:val="24"/>
          <w:szCs w:val="24"/>
        </w:rPr>
        <w:t>Командорская</w:t>
      </w:r>
      <w:r w:rsidRPr="0057400C">
        <w:rPr>
          <w:rFonts w:ascii="Times New Roman" w:hAnsi="Times New Roman" w:cs="Times New Roman"/>
          <w:sz w:val="24"/>
          <w:szCs w:val="24"/>
        </w:rPr>
        <w:t xml:space="preserve"> 13</w:t>
      </w:r>
      <w:r w:rsidR="00AC4724" w:rsidRPr="0057400C">
        <w:rPr>
          <w:rFonts w:ascii="Times New Roman" w:hAnsi="Times New Roman" w:cs="Times New Roman"/>
          <w:sz w:val="24"/>
          <w:szCs w:val="24"/>
        </w:rPr>
        <w:t xml:space="preserve"> А</w:t>
      </w:r>
      <w:r w:rsidRPr="0057400C">
        <w:rPr>
          <w:rFonts w:ascii="Times New Roman" w:hAnsi="Times New Roman" w:cs="Times New Roman"/>
          <w:sz w:val="24"/>
          <w:szCs w:val="24"/>
        </w:rPr>
        <w:t>.</w:t>
      </w:r>
    </w:p>
    <w:p w:rsidR="00706B25" w:rsidRPr="0057400C" w:rsidRDefault="00706B25" w:rsidP="0057400C">
      <w:pPr>
        <w:widowControl w:val="0"/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400C">
        <w:rPr>
          <w:rFonts w:ascii="Times New Roman" w:hAnsi="Times New Roman" w:cs="Times New Roman"/>
          <w:b/>
          <w:sz w:val="24"/>
          <w:szCs w:val="24"/>
        </w:rPr>
        <w:t>3. Цели и задачи.</w:t>
      </w:r>
    </w:p>
    <w:p w:rsidR="00200CF5" w:rsidRPr="0057400C" w:rsidRDefault="00200CF5" w:rsidP="0057400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Настоящие Технические требования составлены в целях выполнения мероприятий по технологическому присоединению </w:t>
      </w:r>
      <w:proofErr w:type="spellStart"/>
      <w:r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энергопринимающих</w:t>
      </w:r>
      <w:proofErr w:type="spellEnd"/>
      <w:r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устройств заявителей к электрическим сетям Заказчика, </w:t>
      </w:r>
      <w:r w:rsidR="009F0089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выполнения </w:t>
      </w:r>
      <w:r w:rsidR="001D7C69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кадастровых</w:t>
      </w:r>
      <w:r w:rsidR="009F0089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 по строительству (реконструкции) объектов электросетевого хозяйства на территории Приморского края</w:t>
      </w:r>
      <w:r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00CF5" w:rsidRPr="0057400C" w:rsidRDefault="00200CF5" w:rsidP="0057400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r w:rsidR="00AC4724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 планирует заключить с победителем закупки рамочный договор на выполнение </w:t>
      </w:r>
      <w:r w:rsidR="001D7C69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кадастровых</w:t>
      </w:r>
      <w:r w:rsidR="009F0089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 для целей реализации мероприятий по технологическому присоединению заявителей на территории Приморского края</w:t>
      </w:r>
      <w:r w:rsidR="00AC4724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нужд филиала АО «ДРСК» «ПЭС» (далее – подрядные работы)</w:t>
      </w:r>
      <w:r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1BA0" w:rsidRPr="0057400C" w:rsidRDefault="00200CF5" w:rsidP="0057400C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Планируемый объём выполн</w:t>
      </w:r>
      <w:r w:rsidR="00043E2E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яемых работ составляет не более </w:t>
      </w:r>
      <w:r w:rsidR="001D7C69" w:rsidRPr="0057400C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6</w:t>
      </w:r>
      <w:r w:rsidR="00661BA0" w:rsidRPr="0057400C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000 000,00</w:t>
      </w:r>
      <w:r w:rsidR="00661BA0" w:rsidRPr="0057400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661BA0" w:rsidRPr="0057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без учета НДС на весь срок действия договора. </w:t>
      </w:r>
    </w:p>
    <w:p w:rsidR="005D6CAE" w:rsidRPr="0057400C" w:rsidRDefault="005D6CAE" w:rsidP="0057400C">
      <w:pPr>
        <w:widowControl w:val="0"/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740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Иные требования и сведения общего характера</w:t>
      </w:r>
    </w:p>
    <w:p w:rsidR="00200CF5" w:rsidRPr="0057400C" w:rsidRDefault="007E67EA" w:rsidP="0057400C">
      <w:pPr>
        <w:widowControl w:val="0"/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</w:t>
      </w:r>
      <w:r w:rsidR="00200CF5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Конкретные объёмы выполняемых работ определяются дополнительными соглашениями к заключенному договору (п. 3.2.</w:t>
      </w:r>
      <w:r w:rsidR="00443D15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настоящих</w:t>
      </w:r>
      <w:r w:rsidR="00200CF5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Технических требований</w:t>
      </w:r>
      <w:r w:rsidR="00443D15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далее ТТ</w:t>
      </w:r>
      <w:r w:rsidR="00200CF5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оформляемыми Заказчиком по мере возникновения потребности в выполнении подрядных работ.</w:t>
      </w:r>
    </w:p>
    <w:p w:rsidR="00200CF5" w:rsidRPr="0057400C" w:rsidRDefault="007E67EA" w:rsidP="0057400C">
      <w:pPr>
        <w:widowControl w:val="0"/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</w:t>
      </w:r>
      <w:r w:rsidR="00200CF5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Стоимость подрядных работ в оформляемых дополнительных соглашениях определяется локальными сметными расчётами, выполненными на основании стоимостей работ, заявленных подрядчиком на этапе закупочной процедуры, утвержденных протоколом согласования (ведомостью) договорной цены и выполненными в соответствии с п.4</w:t>
      </w:r>
      <w:r w:rsidR="000A0D82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="00200CF5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настоящих </w:t>
      </w:r>
      <w:r w:rsidR="000A0D82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200CF5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ехнических требований, с учетом конкретных объемов работ.</w:t>
      </w:r>
    </w:p>
    <w:p w:rsidR="00200CF5" w:rsidRPr="0057400C" w:rsidRDefault="007E04D7" w:rsidP="0057400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r w:rsidR="00200CF5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Участники в своих заявках дают предложения по цене каждого наименования видов работ согласно протоколам согласования (ведомостям) договорной цены (приложение 1 к </w:t>
      </w:r>
      <w:r w:rsidR="000A0D82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200CF5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ехническ</w:t>
      </w:r>
      <w:r w:rsidR="000A0D82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 w:rsidR="00200CF5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</w:t>
      </w:r>
      <w:r w:rsidR="000A0D82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</w:t>
      </w:r>
      <w:r w:rsidR="00200CF5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Стоимость каждого вида работ, указанных в протоколе согласования (ведомости) договорной цены, определяется на основании локальных сметных расчетов (Приложение </w:t>
      </w:r>
      <w:r w:rsidR="0082214D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200CF5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Техническим требованиям). В заявке Участника не допускается превышение стоимости отдельных позиций, указанных в плановых Локальных сметных расчетах Заказчика (Приложение </w:t>
      </w:r>
      <w:r w:rsidR="0082214D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200CF5" w:rsidRPr="00574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Техническим требованиям). Предлагаемые Участниками цены на каждые виды работ будут являться существенным условием договора, заключаемого по результатам закупки. </w:t>
      </w:r>
    </w:p>
    <w:p w:rsidR="00375BA6" w:rsidRPr="0057400C" w:rsidRDefault="00200CF5" w:rsidP="005740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57400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результатам настоящей конкурентной процедуры Договор будет заключаться с предельной стоимостью </w:t>
      </w:r>
      <w:r w:rsidR="001D7C69" w:rsidRPr="0057400C">
        <w:rPr>
          <w:rFonts w:ascii="Times New Roman" w:eastAsia="Calibri" w:hAnsi="Times New Roman" w:cs="Times New Roman"/>
          <w:b/>
          <w:color w:val="0070C0"/>
          <w:sz w:val="24"/>
          <w:szCs w:val="24"/>
          <w:lang w:eastAsia="ru-RU"/>
        </w:rPr>
        <w:t>6</w:t>
      </w:r>
      <w:r w:rsidR="00661BA0" w:rsidRPr="0057400C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000 000,00 (</w:t>
      </w:r>
      <w:r w:rsidR="001D7C69" w:rsidRPr="0057400C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шесть</w:t>
      </w:r>
      <w:r w:rsidR="00661BA0" w:rsidRPr="0057400C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миллионов) рублей, без учета НДС.</w:t>
      </w:r>
    </w:p>
    <w:p w:rsidR="00661BA0" w:rsidRPr="0057400C" w:rsidRDefault="00661BA0" w:rsidP="0057400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0CF5" w:rsidRPr="0057400C" w:rsidRDefault="00200CF5" w:rsidP="0057400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7400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оценки заявок Участников настоящей конкурентной закупки будет использоваться </w:t>
      </w:r>
      <w:r w:rsidRPr="0057400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Понижающий коэффициент K1 -  тендерный коэффициент</w:t>
      </w:r>
      <w:r w:rsidRPr="0057400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C739D" w:rsidRPr="0057400C" w:rsidRDefault="007C739D" w:rsidP="0057400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7400C">
        <w:rPr>
          <w:rFonts w:ascii="Times New Roman" w:eastAsia="Calibri" w:hAnsi="Times New Roman" w:cs="Times New Roman"/>
          <w:sz w:val="24"/>
          <w:szCs w:val="24"/>
          <w:lang w:eastAsia="ru-RU"/>
        </w:rPr>
        <w:t>Требования к документации по ценообразованию на этапе закупки представлены в пункте 7 настоящих ТТ.</w:t>
      </w:r>
    </w:p>
    <w:p w:rsidR="007C739D" w:rsidRPr="0057400C" w:rsidRDefault="007C739D" w:rsidP="0057400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441A70" w:rsidRPr="0057400C" w:rsidRDefault="00441A70" w:rsidP="0057400C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7400C">
        <w:rPr>
          <w:rFonts w:ascii="Times New Roman" w:hAnsi="Times New Roman" w:cs="Times New Roman"/>
          <w:b/>
          <w:sz w:val="24"/>
          <w:szCs w:val="24"/>
        </w:rPr>
        <w:t>5. Требования к объемам и срокам выполнения работ</w:t>
      </w:r>
    </w:p>
    <w:p w:rsidR="0057400C" w:rsidRDefault="0057400C" w:rsidP="00574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1A70" w:rsidRPr="0057400C" w:rsidRDefault="00441A70" w:rsidP="00574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400C">
        <w:rPr>
          <w:rFonts w:ascii="Times New Roman" w:hAnsi="Times New Roman" w:cs="Times New Roman"/>
          <w:b/>
          <w:sz w:val="24"/>
          <w:szCs w:val="24"/>
        </w:rPr>
        <w:t>5.1. Требования к видам и объемам работ</w:t>
      </w:r>
    </w:p>
    <w:p w:rsidR="00441A70" w:rsidRPr="00FF0E2A" w:rsidRDefault="00441A70" w:rsidP="00902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400C" w:rsidRDefault="0057400C" w:rsidP="00441A70">
      <w:pPr>
        <w:tabs>
          <w:tab w:val="left" w:pos="8222"/>
        </w:tabs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41A70" w:rsidRPr="00761AB0" w:rsidRDefault="00441A70" w:rsidP="0057400C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61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Таблица 1. Перечень и объем выполняемых работ</w:t>
      </w:r>
    </w:p>
    <w:tbl>
      <w:tblPr>
        <w:tblW w:w="100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660"/>
        <w:gridCol w:w="5449"/>
        <w:gridCol w:w="2268"/>
      </w:tblGrid>
      <w:tr w:rsidR="00441A70" w:rsidRPr="00441A70" w:rsidTr="0057400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441A70" w:rsidRPr="00441A70" w:rsidRDefault="00441A70" w:rsidP="000A0D82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Требование Заказчика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70" w:rsidRPr="0057400C" w:rsidRDefault="0057400C" w:rsidP="0057400C">
            <w:pPr>
              <w:tabs>
                <w:tab w:val="left" w:pos="40"/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Согласие с тре</w:t>
            </w:r>
            <w:r w:rsidR="00441A70" w:rsidRPr="0057400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бованием/ </w:t>
            </w:r>
            <w:r w:rsidRPr="0057400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зание характе</w:t>
            </w:r>
            <w:r w:rsidR="00441A70" w:rsidRPr="0057400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ристик</w:t>
            </w:r>
          </w:p>
        </w:tc>
      </w:tr>
      <w:tr w:rsidR="00441A70" w:rsidRPr="00441A70" w:rsidTr="0057400C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70" w:rsidRPr="00441A70" w:rsidRDefault="00441A70" w:rsidP="000A0D82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6C29" w:rsidRPr="00441A70" w:rsidTr="0057400C">
        <w:trPr>
          <w:trHeight w:val="86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A0D82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E5498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82214D" w:rsidP="001D7C69">
            <w:pPr>
              <w:pStyle w:val="a3"/>
              <w:ind w:left="7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Кадастровые работы  – в соответствии с пунктами 3.2-3.4 ТЗ (</w:t>
            </w:r>
            <w:r w:rsidR="006174D1" w:rsidRPr="006174D1">
              <w:rPr>
                <w:sz w:val="24"/>
                <w:szCs w:val="24"/>
                <w:lang w:val="ru-RU" w:eastAsia="ru-RU"/>
              </w:rPr>
              <w:t xml:space="preserve">Приложение 3 </w:t>
            </w:r>
            <w:r>
              <w:rPr>
                <w:sz w:val="24"/>
                <w:szCs w:val="24"/>
                <w:lang w:val="ru-RU" w:eastAsia="ru-RU"/>
              </w:rPr>
              <w:t>к настоящим ТТ)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C29" w:rsidRPr="0057400C" w:rsidRDefault="00DF6C29" w:rsidP="0057400C">
            <w:pPr>
              <w:tabs>
                <w:tab w:val="left" w:pos="0"/>
                <w:tab w:val="left" w:pos="496"/>
              </w:tabs>
              <w:ind w:left="43" w:firstLine="141"/>
              <w:jc w:val="center"/>
              <w:rPr>
                <w:lang w:eastAsia="ru-RU"/>
              </w:rPr>
            </w:pPr>
            <w:r w:rsidRPr="0057400C">
              <w:rPr>
                <w:rFonts w:ascii="Times New Roman" w:hAnsi="Times New Roman" w:cs="Times New Roman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</w:t>
            </w:r>
            <w:r w:rsidR="0057400C" w:rsidRPr="0057400C">
              <w:rPr>
                <w:rFonts w:ascii="Times New Roman" w:hAnsi="Times New Roman" w:cs="Times New Roman"/>
                <w:lang w:eastAsia="ru-RU"/>
              </w:rPr>
              <w:t>ческого предложения, установлен</w:t>
            </w:r>
            <w:r w:rsidRPr="0057400C">
              <w:rPr>
                <w:rFonts w:ascii="Times New Roman" w:hAnsi="Times New Roman" w:cs="Times New Roman"/>
                <w:lang w:eastAsia="ru-RU"/>
              </w:rPr>
              <w:t>ной в Документации о закупке</w:t>
            </w:r>
          </w:p>
        </w:tc>
      </w:tr>
      <w:tr w:rsidR="00DF6C29" w:rsidRPr="00441A70" w:rsidTr="0057400C">
        <w:trPr>
          <w:trHeight w:val="324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A0D82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A0D82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к выполнению работ.</w:t>
            </w:r>
            <w:r w:rsidRPr="00441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A0D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A70">
              <w:rPr>
                <w:rFonts w:ascii="Times New Roman" w:hAnsi="Times New Roman" w:cs="Times New Roman"/>
                <w:sz w:val="24"/>
                <w:szCs w:val="24"/>
              </w:rPr>
              <w:t xml:space="preserve">- Все работы выполняются в соответствии с настоящими Техническими требованиями </w:t>
            </w:r>
          </w:p>
          <w:p w:rsidR="00DF6C29" w:rsidRPr="00441A70" w:rsidRDefault="00DF6C29" w:rsidP="00B37539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A70">
              <w:rPr>
                <w:rFonts w:ascii="Times New Roman" w:hAnsi="Times New Roman" w:cs="Times New Roman"/>
                <w:sz w:val="24"/>
                <w:szCs w:val="24"/>
              </w:rPr>
              <w:t>- Подрядчик должен обеспечить качество выполнения всех видов работ в соответствии с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  <w:p w:rsidR="00DF6C29" w:rsidRPr="00441A70" w:rsidRDefault="00DF6C29" w:rsidP="00B37539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C29" w:rsidRPr="0057400C" w:rsidRDefault="00DF6C29" w:rsidP="0057400C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FE7">
              <w:rPr>
                <w:rFonts w:ascii="Times New Roman" w:hAnsi="Times New Roman" w:cs="Times New Roman"/>
                <w:sz w:val="24"/>
                <w:szCs w:val="24"/>
              </w:rPr>
              <w:t>- Требования к выполнению кадастровых работ:</w:t>
            </w:r>
            <w:r w:rsidRPr="005E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FE7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="00C6484D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5E5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484D">
              <w:rPr>
                <w:rFonts w:ascii="Times New Roman" w:hAnsi="Times New Roman" w:cs="Times New Roman"/>
                <w:sz w:val="24"/>
                <w:szCs w:val="24"/>
              </w:rPr>
              <w:t xml:space="preserve">5 ТЗ </w:t>
            </w:r>
            <w:r w:rsidR="00C6484D" w:rsidRPr="006174D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174D1" w:rsidRPr="006174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Приложение 3 </w:t>
            </w:r>
            <w:r w:rsidRPr="006174D1">
              <w:rPr>
                <w:rFonts w:ascii="Times New Roman" w:hAnsi="Times New Roman" w:cs="Times New Roman"/>
                <w:sz w:val="24"/>
                <w:szCs w:val="24"/>
              </w:rPr>
              <w:t>к настоящим</w:t>
            </w:r>
            <w:r w:rsidRPr="005E5FE7">
              <w:rPr>
                <w:rFonts w:ascii="Times New Roman" w:hAnsi="Times New Roman" w:cs="Times New Roman"/>
                <w:sz w:val="24"/>
                <w:szCs w:val="24"/>
              </w:rPr>
              <w:t xml:space="preserve"> ТТ).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A0D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5868" w:rsidRDefault="00865868" w:rsidP="005740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6C29" w:rsidRPr="0057400C" w:rsidRDefault="00DF6C29" w:rsidP="0057400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400C">
        <w:rPr>
          <w:rFonts w:ascii="Times New Roman" w:hAnsi="Times New Roman" w:cs="Times New Roman"/>
          <w:b/>
          <w:sz w:val="24"/>
          <w:szCs w:val="24"/>
        </w:rPr>
        <w:t>5.2. Требования к срокам выполнения работ.</w:t>
      </w:r>
    </w:p>
    <w:p w:rsidR="00DF6C29" w:rsidRPr="0057400C" w:rsidRDefault="00DF6C29" w:rsidP="0057400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00C">
        <w:rPr>
          <w:rFonts w:ascii="Times New Roman" w:hAnsi="Times New Roman" w:cs="Times New Roman"/>
          <w:sz w:val="24"/>
          <w:szCs w:val="24"/>
        </w:rPr>
        <w:t>5.2.1. Общие сроки выполнения работ:</w:t>
      </w:r>
    </w:p>
    <w:p w:rsidR="00DF6C29" w:rsidRPr="0057400C" w:rsidRDefault="00DF6C29" w:rsidP="0057400C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7400C">
        <w:rPr>
          <w:rFonts w:ascii="Times New Roman" w:hAnsi="Times New Roman" w:cs="Times New Roman"/>
          <w:sz w:val="24"/>
          <w:szCs w:val="24"/>
        </w:rPr>
        <w:t>Начало работ: с даты, следующей за датой заключения Договора.</w:t>
      </w:r>
    </w:p>
    <w:p w:rsidR="00DF6C29" w:rsidRPr="0057400C" w:rsidRDefault="00DF6C29" w:rsidP="0057400C">
      <w:pPr>
        <w:tabs>
          <w:tab w:val="left" w:pos="70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7400C">
        <w:rPr>
          <w:rFonts w:ascii="Times New Roman" w:hAnsi="Times New Roman" w:cs="Times New Roman"/>
          <w:sz w:val="24"/>
          <w:szCs w:val="24"/>
        </w:rPr>
        <w:t>Окончание работ: до 31.12.202</w:t>
      </w:r>
      <w:r w:rsidR="00C6484D" w:rsidRPr="0057400C">
        <w:rPr>
          <w:rFonts w:ascii="Times New Roman" w:hAnsi="Times New Roman" w:cs="Times New Roman"/>
          <w:sz w:val="24"/>
          <w:szCs w:val="24"/>
        </w:rPr>
        <w:t>4</w:t>
      </w:r>
      <w:r w:rsidRPr="0057400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F6C29" w:rsidRPr="0057400C" w:rsidRDefault="00DF6C29" w:rsidP="0057400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00C">
        <w:rPr>
          <w:rFonts w:ascii="Times New Roman" w:hAnsi="Times New Roman" w:cs="Times New Roman"/>
          <w:sz w:val="24"/>
          <w:szCs w:val="24"/>
        </w:rPr>
        <w:t>5.2.2. График выполнения работ:</w:t>
      </w:r>
      <w:r w:rsidR="0057400C">
        <w:rPr>
          <w:rFonts w:ascii="Times New Roman" w:hAnsi="Times New Roman" w:cs="Times New Roman"/>
          <w:sz w:val="24"/>
          <w:szCs w:val="24"/>
        </w:rPr>
        <w:t xml:space="preserve"> </w:t>
      </w:r>
      <w:r w:rsidRPr="005740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Расчетные сроки выполнения работ в рамках договора подряда представлены в таблице №2 настоящих Технических </w:t>
      </w:r>
      <w:r w:rsidR="005740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требований.</w:t>
      </w:r>
    </w:p>
    <w:p w:rsidR="00CA64C4" w:rsidRPr="0057400C" w:rsidRDefault="00CA64C4" w:rsidP="00574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D6CAE" w:rsidRPr="0057400C" w:rsidRDefault="00DF6C29" w:rsidP="0057400C">
      <w:pPr>
        <w:pStyle w:val="31"/>
        <w:rPr>
          <w:b/>
          <w:iCs/>
          <w:sz w:val="24"/>
          <w:szCs w:val="24"/>
        </w:rPr>
      </w:pPr>
      <w:r w:rsidRPr="0057400C">
        <w:rPr>
          <w:b/>
          <w:sz w:val="24"/>
          <w:szCs w:val="24"/>
        </w:rPr>
        <w:t>Таблица 2. График выполнения работ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52"/>
        <w:gridCol w:w="2239"/>
        <w:gridCol w:w="2977"/>
        <w:gridCol w:w="2971"/>
      </w:tblGrid>
      <w:tr w:rsidR="00247CC8" w:rsidRPr="008B6B90" w:rsidTr="00042449">
        <w:trPr>
          <w:cantSplit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Вид работ </w:t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График</w:t>
            </w:r>
          </w:p>
        </w:tc>
      </w:tr>
      <w:tr w:rsidR="00247CC8" w:rsidRPr="008B6B90" w:rsidTr="00042449">
        <w:trPr>
          <w:cantSplit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Начало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Окончание работ</w:t>
            </w:r>
          </w:p>
        </w:tc>
      </w:tr>
      <w:tr w:rsidR="00247CC8" w:rsidRPr="008B6B90" w:rsidTr="00042449">
        <w:trPr>
          <w:trHeight w:val="124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Получение сведений ЕГРН и предоставление их Заказчику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кадастровый план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 момента получения Подрядчиком исходных данных для проведения работ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15  календарных дней</w:t>
            </w:r>
          </w:p>
        </w:tc>
      </w:tr>
      <w:tr w:rsidR="00247CC8" w:rsidRPr="008B6B90" w:rsidTr="00042449">
        <w:trPr>
          <w:trHeight w:val="130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выписки об основных характеристиках и зарегистрированных правах на объект недвижимости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течение 7 календарных дней</w:t>
            </w:r>
          </w:p>
        </w:tc>
      </w:tr>
      <w:tr w:rsidR="00247CC8" w:rsidRPr="008B6B90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Изготовление и предоставление Заказчику схем границ земельного участка или части земельного участка на кадастровом плане территории; схем границ сервитута на кадастровом плане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15  календарных дней</w:t>
            </w:r>
          </w:p>
        </w:tc>
      </w:tr>
      <w:tr w:rsidR="00247CC8" w:rsidRPr="008B6B90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Изготовление и предоставление </w:t>
            </w: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Заказчику графического описания местоположения границ публичного сервитута и перечень координат характерных точек этих границ в системе координат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 xml:space="preserve">с момента получения </w:t>
            </w: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lastRenderedPageBreak/>
              <w:t xml:space="preserve">в течение 15  календарных </w:t>
            </w:r>
            <w:r w:rsidRPr="008B6B90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lastRenderedPageBreak/>
              <w:t>дней</w:t>
            </w:r>
          </w:p>
        </w:tc>
      </w:tr>
      <w:tr w:rsidR="00247CC8" w:rsidRPr="008B6B90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Изготовление и предоставление Заказчику межевых планов </w:t>
            </w:r>
            <w:r w:rsidRPr="008B6B90">
              <w:rPr>
                <w:rFonts w:ascii="Times New Roman" w:eastAsia="Times New Roman" w:hAnsi="Times New Roman" w:cs="Times New Roman"/>
                <w:iCs/>
                <w:snapToGrid w:val="0"/>
                <w:sz w:val="24"/>
                <w:szCs w:val="24"/>
                <w:lang w:eastAsia="ru-RU"/>
              </w:rPr>
              <w:t>земельных участков (частей земельных участков)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  <w:r w:rsidRPr="008B6B90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 и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в течение 15  календарных дней </w:t>
            </w:r>
          </w:p>
        </w:tc>
      </w:tr>
      <w:tr w:rsidR="00247CC8" w:rsidRPr="008B6B90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Изготовление и предоставление Заказчику проектной документации лесного участка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 и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15  календарных дней</w:t>
            </w:r>
          </w:p>
        </w:tc>
      </w:tr>
      <w:tr w:rsidR="00247CC8" w:rsidRPr="008B6B90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Заказчику утвержденного проекта освоения лесов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 и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45 календарных дней</w:t>
            </w:r>
          </w:p>
        </w:tc>
      </w:tr>
      <w:tr w:rsidR="00247CC8" w:rsidRPr="008B6B90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Таксационного описания лесосеки/Лесной декларации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 момента получения Подрядчиком исходных данных для проведения работ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15 календарных дней</w:t>
            </w:r>
          </w:p>
        </w:tc>
      </w:tr>
      <w:tr w:rsidR="00247CC8" w:rsidRPr="008B6B90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проекта </w:t>
            </w:r>
            <w:proofErr w:type="spellStart"/>
            <w:r w:rsidRPr="008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лесовосстановления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10  календарных дней</w:t>
            </w:r>
          </w:p>
        </w:tc>
      </w:tr>
      <w:tr w:rsidR="00247CC8" w:rsidRPr="008B6B90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Заказчику топографических планов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20  календарных дней</w:t>
            </w:r>
          </w:p>
        </w:tc>
      </w:tr>
      <w:tr w:rsidR="00247CC8" w:rsidRPr="008B6B90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Заказчику проекта рекультивации земель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 и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C8" w:rsidRPr="008B6B90" w:rsidRDefault="00247CC8" w:rsidP="008B6B90">
            <w:pPr>
              <w:widowControl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B6B90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15  календарных дней</w:t>
            </w:r>
          </w:p>
        </w:tc>
      </w:tr>
    </w:tbl>
    <w:p w:rsidR="00CA64C4" w:rsidRDefault="00CA64C4" w:rsidP="000A0D82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F73F9" w:rsidRPr="00C15901" w:rsidRDefault="008B6B90" w:rsidP="008B6B90">
      <w:pPr>
        <w:pStyle w:val="4"/>
        <w:numPr>
          <w:ilvl w:val="0"/>
          <w:numId w:val="0"/>
        </w:numPr>
        <w:suppressAutoHyphens/>
        <w:spacing w:before="0"/>
        <w:jc w:val="center"/>
        <w:rPr>
          <w:b w:val="0"/>
          <w:sz w:val="26"/>
          <w:szCs w:val="26"/>
        </w:rPr>
      </w:pPr>
      <w:r>
        <w:rPr>
          <w:sz w:val="26"/>
          <w:szCs w:val="26"/>
          <w:lang w:val="ru-RU"/>
        </w:rPr>
        <w:lastRenderedPageBreak/>
        <w:t>6. Т</w:t>
      </w:r>
      <w:r w:rsidR="004F73F9" w:rsidRPr="00C15901">
        <w:rPr>
          <w:sz w:val="26"/>
          <w:szCs w:val="26"/>
          <w:lang w:val="ru-RU"/>
        </w:rPr>
        <w:t>ребования</w:t>
      </w:r>
      <w:r w:rsidR="004F73F9" w:rsidRPr="00C15901">
        <w:rPr>
          <w:sz w:val="26"/>
          <w:szCs w:val="26"/>
        </w:rPr>
        <w:t xml:space="preserve"> к качеству работ</w:t>
      </w:r>
    </w:p>
    <w:p w:rsidR="004F73F9" w:rsidRPr="008B6B90" w:rsidRDefault="004F73F9" w:rsidP="008B6B90">
      <w:pPr>
        <w:keepNext/>
        <w:keepLines/>
        <w:outlineLvl w:val="0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  <w:r w:rsidRPr="008B6B90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>Таблица</w:t>
      </w:r>
      <w:r w:rsidRPr="008B6B90">
        <w:rPr>
          <w:rFonts w:ascii="Times New Roman" w:eastAsia="Calibri" w:hAnsi="Times New Roman" w:cs="Times New Roman"/>
          <w:b/>
          <w:sz w:val="24"/>
          <w:szCs w:val="24"/>
          <w:lang w:eastAsia="x-none"/>
        </w:rPr>
        <w:t xml:space="preserve"> 4</w:t>
      </w:r>
      <w:r w:rsidRPr="008B6B90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. Требования к </w:t>
      </w:r>
      <w:r w:rsidRPr="008B6B90">
        <w:rPr>
          <w:rFonts w:ascii="Times New Roman" w:eastAsia="Calibri" w:hAnsi="Times New Roman" w:cs="Times New Roman"/>
          <w:b/>
          <w:sz w:val="24"/>
          <w:szCs w:val="24"/>
          <w:lang w:eastAsia="x-none"/>
        </w:rPr>
        <w:t>качеству работ</w:t>
      </w:r>
    </w:p>
    <w:tbl>
      <w:tblPr>
        <w:tblStyle w:val="ad"/>
        <w:tblpPr w:leftFromText="180" w:rightFromText="180" w:vertAnchor="text" w:tblpX="-5" w:tblpY="1"/>
        <w:tblW w:w="1020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3"/>
        <w:gridCol w:w="1985"/>
        <w:gridCol w:w="4678"/>
        <w:gridCol w:w="1418"/>
        <w:gridCol w:w="1417"/>
      </w:tblGrid>
      <w:tr w:rsidR="004F73F9" w:rsidTr="0057400C">
        <w:tc>
          <w:tcPr>
            <w:tcW w:w="703" w:type="dxa"/>
            <w:vMerge w:val="restart"/>
            <w:vAlign w:val="center"/>
          </w:tcPr>
          <w:p w:rsidR="004F73F9" w:rsidRDefault="004F73F9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4F73F9" w:rsidRDefault="004F73F9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678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4F73F9" w:rsidRDefault="004F73F9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2835" w:type="dxa"/>
            <w:gridSpan w:val="2"/>
            <w:tcMar>
              <w:left w:w="108" w:type="dxa"/>
              <w:right w:w="108" w:type="dxa"/>
            </w:tcMar>
            <w:vAlign w:val="center"/>
          </w:tcPr>
          <w:p w:rsidR="004F73F9" w:rsidRPr="008B6B90" w:rsidRDefault="004F73F9" w:rsidP="008B6B90">
            <w:pPr>
              <w:spacing w:after="0" w:line="240" w:lineRule="auto"/>
              <w:jc w:val="center"/>
              <w:rPr>
                <w:b/>
                <w:bCs/>
              </w:rPr>
            </w:pPr>
            <w:r w:rsidRPr="008B6B90">
              <w:rPr>
                <w:b/>
                <w:bCs/>
              </w:rPr>
              <w:t>Способ подтверждения участником соответствия требованиям</w:t>
            </w:r>
          </w:p>
        </w:tc>
      </w:tr>
      <w:tr w:rsidR="004F73F9" w:rsidTr="0057400C">
        <w:tc>
          <w:tcPr>
            <w:tcW w:w="703" w:type="dxa"/>
            <w:vMerge/>
            <w:vAlign w:val="center"/>
          </w:tcPr>
          <w:p w:rsidR="004F73F9" w:rsidRDefault="004F73F9" w:rsidP="008B6B9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Mar>
              <w:left w:w="108" w:type="dxa"/>
              <w:right w:w="108" w:type="dxa"/>
            </w:tcMar>
            <w:vAlign w:val="center"/>
          </w:tcPr>
          <w:p w:rsidR="004F73F9" w:rsidRDefault="004F73F9" w:rsidP="008B6B9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Mar>
              <w:left w:w="108" w:type="dxa"/>
              <w:right w:w="108" w:type="dxa"/>
            </w:tcMar>
            <w:vAlign w:val="center"/>
          </w:tcPr>
          <w:p w:rsidR="004F73F9" w:rsidRDefault="004F73F9" w:rsidP="008B6B9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center"/>
          </w:tcPr>
          <w:p w:rsidR="004F73F9" w:rsidRPr="008B6B90" w:rsidRDefault="004F73F9" w:rsidP="008B6B90">
            <w:pPr>
              <w:spacing w:after="0" w:line="240" w:lineRule="auto"/>
              <w:jc w:val="center"/>
              <w:rPr>
                <w:b/>
                <w:bCs/>
              </w:rPr>
            </w:pPr>
            <w:r w:rsidRPr="008B6B90">
              <w:rPr>
                <w:b/>
                <w:bCs/>
              </w:rPr>
              <w:t>Согласие с требованием/ указание характеристик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  <w:vAlign w:val="center"/>
          </w:tcPr>
          <w:p w:rsidR="004F73F9" w:rsidRPr="008B6B90" w:rsidRDefault="004F73F9" w:rsidP="008B6B90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B6B90">
              <w:rPr>
                <w:b/>
                <w:bCs/>
                <w:sz w:val="16"/>
                <w:szCs w:val="16"/>
              </w:rPr>
              <w:t>Предоставление подтверждающего документа или иной способ подтверждения</w:t>
            </w:r>
          </w:p>
        </w:tc>
      </w:tr>
      <w:tr w:rsidR="004F73F9" w:rsidTr="0057400C">
        <w:tc>
          <w:tcPr>
            <w:tcW w:w="703" w:type="dxa"/>
            <w:vAlign w:val="center"/>
          </w:tcPr>
          <w:p w:rsidR="004F73F9" w:rsidRDefault="004F73F9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Mar>
              <w:left w:w="108" w:type="dxa"/>
              <w:right w:w="108" w:type="dxa"/>
            </w:tcMar>
            <w:vAlign w:val="center"/>
          </w:tcPr>
          <w:p w:rsidR="004F73F9" w:rsidRDefault="004F73F9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left w:w="108" w:type="dxa"/>
              <w:right w:w="108" w:type="dxa"/>
            </w:tcMar>
            <w:vAlign w:val="center"/>
          </w:tcPr>
          <w:p w:rsidR="004F73F9" w:rsidRDefault="004F73F9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center"/>
          </w:tcPr>
          <w:p w:rsidR="004F73F9" w:rsidRDefault="004F73F9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  <w:vAlign w:val="center"/>
          </w:tcPr>
          <w:p w:rsidR="004F73F9" w:rsidRDefault="004F73F9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4F73F9" w:rsidTr="0057400C">
        <w:tc>
          <w:tcPr>
            <w:tcW w:w="703" w:type="dxa"/>
          </w:tcPr>
          <w:p w:rsidR="004F73F9" w:rsidRDefault="004F73F9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98" w:type="dxa"/>
            <w:gridSpan w:val="4"/>
            <w:tcMar>
              <w:left w:w="108" w:type="dxa"/>
              <w:right w:w="108" w:type="dxa"/>
            </w:tcMar>
            <w:vAlign w:val="center"/>
          </w:tcPr>
          <w:p w:rsidR="004F73F9" w:rsidRDefault="004F73F9" w:rsidP="008B6B9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выполнению работ</w:t>
            </w:r>
          </w:p>
        </w:tc>
      </w:tr>
      <w:tr w:rsidR="004F73F9" w:rsidTr="0057400C">
        <w:trPr>
          <w:trHeight w:val="302"/>
        </w:trPr>
        <w:tc>
          <w:tcPr>
            <w:tcW w:w="703" w:type="dxa"/>
          </w:tcPr>
          <w:p w:rsidR="004F73F9" w:rsidRDefault="004F73F9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6663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4F73F9" w:rsidRDefault="004F73F9" w:rsidP="008B6B90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выполнения работ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:rsidR="004F73F9" w:rsidRDefault="004F73F9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:rsidR="004F73F9" w:rsidRDefault="004F73F9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7400C" w:rsidTr="0057400C">
        <w:trPr>
          <w:trHeight w:val="462"/>
        </w:trPr>
        <w:tc>
          <w:tcPr>
            <w:tcW w:w="703" w:type="dxa"/>
          </w:tcPr>
          <w:p w:rsidR="0057400C" w:rsidRDefault="0057400C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1.1.1</w:t>
            </w:r>
          </w:p>
        </w:tc>
        <w:tc>
          <w:tcPr>
            <w:tcW w:w="1985" w:type="dxa"/>
            <w:shd w:val="clear" w:color="auto" w:fill="auto"/>
            <w:tcMar>
              <w:left w:w="108" w:type="dxa"/>
              <w:right w:w="108" w:type="dxa"/>
            </w:tcMar>
          </w:tcPr>
          <w:p w:rsidR="0057400C" w:rsidRDefault="0057400C" w:rsidP="008B6B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Соблюдение требований технических регламентов, иных нормативных правовых актов и (или) нормативных документов при выполнении кадастровых работ</w:t>
            </w:r>
          </w:p>
        </w:tc>
        <w:tc>
          <w:tcPr>
            <w:tcW w:w="4678" w:type="dxa"/>
            <w:shd w:val="clear" w:color="auto" w:fill="auto"/>
            <w:tcMar>
              <w:left w:w="108" w:type="dxa"/>
              <w:right w:w="108" w:type="dxa"/>
            </w:tcMar>
          </w:tcPr>
          <w:p w:rsidR="0057400C" w:rsidRPr="0057400C" w:rsidRDefault="0057400C" w:rsidP="0057400C">
            <w:pPr>
              <w:pStyle w:val="a3"/>
              <w:tabs>
                <w:tab w:val="left" w:pos="466"/>
              </w:tabs>
              <w:ind w:left="0"/>
              <w:rPr>
                <w:sz w:val="24"/>
                <w:szCs w:val="24"/>
              </w:rPr>
            </w:pPr>
            <w:r w:rsidRPr="0057400C">
              <w:rPr>
                <w:sz w:val="24"/>
                <w:szCs w:val="24"/>
              </w:rPr>
              <w:t xml:space="preserve">В соответствии с </w:t>
            </w:r>
            <w:r w:rsidRPr="0057400C">
              <w:rPr>
                <w:sz w:val="24"/>
                <w:szCs w:val="24"/>
                <w:lang w:val="ru-RU"/>
              </w:rPr>
              <w:t>пунктом</w:t>
            </w:r>
            <w:r w:rsidRPr="0057400C">
              <w:rPr>
                <w:sz w:val="24"/>
                <w:szCs w:val="24"/>
              </w:rPr>
              <w:t xml:space="preserve"> </w:t>
            </w:r>
            <w:r w:rsidRPr="0057400C">
              <w:rPr>
                <w:sz w:val="24"/>
                <w:szCs w:val="24"/>
                <w:lang w:val="ru-RU"/>
              </w:rPr>
              <w:t>5.1</w:t>
            </w:r>
            <w:r w:rsidRPr="0057400C">
              <w:rPr>
                <w:sz w:val="24"/>
                <w:szCs w:val="24"/>
              </w:rPr>
              <w:t xml:space="preserve"> ТЗ </w:t>
            </w:r>
            <w:r w:rsidRPr="0057400C">
              <w:rPr>
                <w:sz w:val="24"/>
                <w:szCs w:val="24"/>
                <w:lang w:val="ru-RU"/>
              </w:rPr>
              <w:t>(Приложение 3 к настоящим ТТ).</w:t>
            </w:r>
            <w:bookmarkStart w:id="1" w:name="_GoBack"/>
            <w:bookmarkEnd w:id="1"/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:rsidR="0057400C" w:rsidRPr="008B6B90" w:rsidRDefault="0057400C" w:rsidP="008B6B90">
            <w:pPr>
              <w:spacing w:after="0" w:line="240" w:lineRule="auto"/>
              <w:jc w:val="center"/>
              <w:rPr>
                <w:b/>
              </w:rPr>
            </w:pPr>
            <w:r w:rsidRPr="008B6B90">
              <w:rPr>
                <w:i/>
                <w:iCs/>
              </w:rPr>
              <w:t>Согласие с требованием</w:t>
            </w:r>
          </w:p>
        </w:tc>
        <w:tc>
          <w:tcPr>
            <w:tcW w:w="1417" w:type="dxa"/>
            <w:vMerge w:val="restart"/>
            <w:tcMar>
              <w:left w:w="108" w:type="dxa"/>
              <w:right w:w="108" w:type="dxa"/>
            </w:tcMar>
          </w:tcPr>
          <w:p w:rsidR="0057400C" w:rsidRPr="0057400C" w:rsidRDefault="0057400C" w:rsidP="0057400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57400C">
              <w:rPr>
                <w:sz w:val="18"/>
                <w:szCs w:val="18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57400C" w:rsidTr="0057400C">
        <w:trPr>
          <w:trHeight w:val="462"/>
        </w:trPr>
        <w:tc>
          <w:tcPr>
            <w:tcW w:w="703" w:type="dxa"/>
          </w:tcPr>
          <w:p w:rsidR="0057400C" w:rsidRDefault="0057400C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1.1.2</w:t>
            </w:r>
          </w:p>
        </w:tc>
        <w:tc>
          <w:tcPr>
            <w:tcW w:w="1985" w:type="dxa"/>
            <w:shd w:val="clear" w:color="auto" w:fill="auto"/>
            <w:tcMar>
              <w:left w:w="108" w:type="dxa"/>
              <w:right w:w="108" w:type="dxa"/>
            </w:tcMar>
          </w:tcPr>
          <w:p w:rsidR="0057400C" w:rsidRDefault="0057400C" w:rsidP="008B6B90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Требования к оформлению ПУД</w:t>
            </w:r>
          </w:p>
        </w:tc>
        <w:tc>
          <w:tcPr>
            <w:tcW w:w="4678" w:type="dxa"/>
            <w:shd w:val="clear" w:color="auto" w:fill="auto"/>
            <w:tcMar>
              <w:left w:w="108" w:type="dxa"/>
              <w:right w:w="108" w:type="dxa"/>
            </w:tcMar>
          </w:tcPr>
          <w:p w:rsidR="0057400C" w:rsidRPr="0057400C" w:rsidRDefault="0057400C" w:rsidP="008B6B90">
            <w:pPr>
              <w:pStyle w:val="a3"/>
              <w:tabs>
                <w:tab w:val="left" w:pos="466"/>
              </w:tabs>
              <w:ind w:left="0"/>
              <w:rPr>
                <w:sz w:val="24"/>
                <w:szCs w:val="24"/>
              </w:rPr>
            </w:pPr>
            <w:r w:rsidRPr="0057400C">
              <w:rPr>
                <w:sz w:val="24"/>
                <w:szCs w:val="24"/>
              </w:rPr>
              <w:t>В соответствии с п</w:t>
            </w:r>
            <w:r w:rsidRPr="0057400C">
              <w:rPr>
                <w:sz w:val="24"/>
                <w:szCs w:val="24"/>
                <w:lang w:val="ru-RU"/>
              </w:rPr>
              <w:t>унктом 5.2.</w:t>
            </w:r>
            <w:r w:rsidRPr="0057400C">
              <w:rPr>
                <w:sz w:val="24"/>
                <w:szCs w:val="24"/>
              </w:rPr>
              <w:t xml:space="preserve"> ТЗ </w:t>
            </w:r>
            <w:r w:rsidRPr="0057400C">
              <w:rPr>
                <w:sz w:val="24"/>
                <w:szCs w:val="24"/>
                <w:lang w:val="ru-RU"/>
              </w:rPr>
              <w:t>(Приложение 3 к настоящим ТТ).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:rsidR="0057400C" w:rsidRPr="008B6B90" w:rsidRDefault="0057400C" w:rsidP="008B6B90">
            <w:pPr>
              <w:spacing w:after="0" w:line="240" w:lineRule="auto"/>
              <w:jc w:val="center"/>
              <w:rPr>
                <w:i/>
                <w:iCs/>
              </w:rPr>
            </w:pPr>
            <w:r w:rsidRPr="008B6B90">
              <w:rPr>
                <w:i/>
                <w:iCs/>
              </w:rPr>
              <w:t>Согласие с требованием</w:t>
            </w:r>
          </w:p>
        </w:tc>
        <w:tc>
          <w:tcPr>
            <w:tcW w:w="1417" w:type="dxa"/>
            <w:vMerge/>
            <w:tcMar>
              <w:left w:w="108" w:type="dxa"/>
              <w:right w:w="108" w:type="dxa"/>
            </w:tcMar>
          </w:tcPr>
          <w:p w:rsidR="0057400C" w:rsidRDefault="0057400C" w:rsidP="008B6B9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7400C" w:rsidTr="0057400C">
        <w:trPr>
          <w:trHeight w:val="462"/>
        </w:trPr>
        <w:tc>
          <w:tcPr>
            <w:tcW w:w="703" w:type="dxa"/>
          </w:tcPr>
          <w:p w:rsidR="0057400C" w:rsidRDefault="0057400C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9498" w:type="dxa"/>
            <w:gridSpan w:val="4"/>
            <w:shd w:val="clear" w:color="auto" w:fill="auto"/>
            <w:tcMar>
              <w:left w:w="108" w:type="dxa"/>
              <w:right w:w="108" w:type="dxa"/>
            </w:tcMar>
          </w:tcPr>
          <w:p w:rsidR="0057400C" w:rsidRPr="008B6B90" w:rsidRDefault="0057400C" w:rsidP="0057400C">
            <w:pPr>
              <w:spacing w:after="0" w:line="240" w:lineRule="auto"/>
              <w:rPr>
                <w:b/>
              </w:rPr>
            </w:pPr>
            <w:r w:rsidRPr="00E3567B">
              <w:rPr>
                <w:b/>
                <w:iCs/>
                <w:spacing w:val="4"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</w:tr>
      <w:tr w:rsidR="00E3567B" w:rsidTr="0057400C">
        <w:trPr>
          <w:trHeight w:val="462"/>
        </w:trPr>
        <w:tc>
          <w:tcPr>
            <w:tcW w:w="703" w:type="dxa"/>
          </w:tcPr>
          <w:p w:rsidR="00E3567B" w:rsidRDefault="00E3567B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1.2.1.</w:t>
            </w:r>
          </w:p>
        </w:tc>
        <w:tc>
          <w:tcPr>
            <w:tcW w:w="1985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Default="00E3567B" w:rsidP="008B6B90">
            <w:pPr>
              <w:widowControl w:val="0"/>
              <w:tabs>
                <w:tab w:val="left" w:pos="567"/>
              </w:tabs>
              <w:spacing w:after="0" w:line="240" w:lineRule="auto"/>
              <w:rPr>
                <w:i/>
                <w:iCs/>
                <w:spacing w:val="4"/>
                <w:sz w:val="24"/>
                <w:szCs w:val="24"/>
              </w:rPr>
            </w:pPr>
            <w:r w:rsidRPr="00E3567B">
              <w:rPr>
                <w:i/>
                <w:iCs/>
                <w:spacing w:val="4"/>
                <w:sz w:val="24"/>
                <w:szCs w:val="24"/>
              </w:rPr>
              <w:t>Общие технические требования к оборудованию подрядчика</w:t>
            </w:r>
          </w:p>
        </w:tc>
        <w:tc>
          <w:tcPr>
            <w:tcW w:w="4678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Pr="0057400C" w:rsidRDefault="00E3567B" w:rsidP="008B6B90">
            <w:pPr>
              <w:pStyle w:val="a3"/>
              <w:tabs>
                <w:tab w:val="left" w:pos="475"/>
                <w:tab w:val="left" w:pos="1260"/>
              </w:tabs>
              <w:ind w:left="0"/>
              <w:rPr>
                <w:spacing w:val="-1"/>
                <w:sz w:val="24"/>
                <w:szCs w:val="24"/>
              </w:rPr>
            </w:pPr>
            <w:r w:rsidRPr="0057400C">
              <w:rPr>
                <w:spacing w:val="-1"/>
                <w:sz w:val="24"/>
                <w:szCs w:val="24"/>
              </w:rPr>
              <w:t>В соответствии с требованиями, предусмотренными законодательством Российской Федерации по выполнению кадастровых работ</w:t>
            </w:r>
            <w:r w:rsidRPr="0057400C">
              <w:rPr>
                <w:spacing w:val="-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:rsidR="00E3567B" w:rsidRPr="008B6B90" w:rsidRDefault="00E3567B" w:rsidP="008B6B90">
            <w:pPr>
              <w:spacing w:after="0" w:line="240" w:lineRule="auto"/>
              <w:jc w:val="center"/>
              <w:rPr>
                <w:i/>
                <w:iCs/>
              </w:rPr>
            </w:pPr>
            <w:r w:rsidRPr="008B6B90">
              <w:rPr>
                <w:i/>
                <w:iCs/>
              </w:rPr>
              <w:t>Согласие с требованием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:rsidR="00E3567B" w:rsidRDefault="00E3567B" w:rsidP="008B6B9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3567B" w:rsidTr="0057400C">
        <w:tc>
          <w:tcPr>
            <w:tcW w:w="703" w:type="dxa"/>
          </w:tcPr>
          <w:p w:rsidR="00E3567B" w:rsidRDefault="00E3567B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6663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E3567B" w:rsidRDefault="00E3567B" w:rsidP="008B6B9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Pr="008B6B90" w:rsidRDefault="00E3567B" w:rsidP="008B6B90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Pr="008B6B90" w:rsidRDefault="00E3567B" w:rsidP="008B6B90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E3567B" w:rsidTr="0057400C">
        <w:tc>
          <w:tcPr>
            <w:tcW w:w="703" w:type="dxa"/>
          </w:tcPr>
          <w:p w:rsidR="00E3567B" w:rsidRDefault="00E3567B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1.3.1.</w:t>
            </w:r>
          </w:p>
        </w:tc>
        <w:tc>
          <w:tcPr>
            <w:tcW w:w="1985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Default="00E3567B" w:rsidP="008B6B90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 качества работ</w:t>
            </w:r>
          </w:p>
        </w:tc>
        <w:tc>
          <w:tcPr>
            <w:tcW w:w="4678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Pr="0057400C" w:rsidRDefault="00E3567B" w:rsidP="008B6B90">
            <w:pPr>
              <w:pStyle w:val="a3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 w:rsidRPr="0057400C">
              <w:rPr>
                <w:sz w:val="24"/>
                <w:szCs w:val="24"/>
              </w:rPr>
              <w:t>Подрядчик обеспечивает строгое соблюдение настоящих требований и требований, содержащихся в иных документах, регламентирующих деятельность в области выполнения</w:t>
            </w:r>
            <w:r w:rsidR="0032724D" w:rsidRPr="0057400C">
              <w:rPr>
                <w:sz w:val="24"/>
                <w:szCs w:val="24"/>
                <w:lang w:val="ru-RU"/>
              </w:rPr>
              <w:t xml:space="preserve"> </w:t>
            </w:r>
            <w:r w:rsidRPr="0057400C">
              <w:rPr>
                <w:sz w:val="24"/>
                <w:szCs w:val="24"/>
              </w:rPr>
              <w:t>кадастровых</w:t>
            </w:r>
            <w:r w:rsidR="0032724D" w:rsidRPr="0057400C">
              <w:rPr>
                <w:sz w:val="24"/>
                <w:szCs w:val="24"/>
                <w:lang w:val="ru-RU"/>
              </w:rPr>
              <w:t xml:space="preserve"> </w:t>
            </w:r>
            <w:r w:rsidRPr="0057400C">
              <w:rPr>
                <w:sz w:val="24"/>
                <w:szCs w:val="24"/>
              </w:rPr>
              <w:t>работ.</w:t>
            </w:r>
          </w:p>
          <w:p w:rsidR="00E3567B" w:rsidRPr="0057400C" w:rsidRDefault="00E3567B" w:rsidP="008B6B90">
            <w:pPr>
              <w:pStyle w:val="a3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 w:rsidRPr="0057400C">
              <w:rPr>
                <w:sz w:val="24"/>
                <w:szCs w:val="24"/>
              </w:rPr>
              <w:t>Подрядчик обеспечивает:</w:t>
            </w:r>
          </w:p>
          <w:p w:rsidR="0032724D" w:rsidRPr="0057400C" w:rsidRDefault="00E3567B" w:rsidP="008B6B90">
            <w:pPr>
              <w:pStyle w:val="a3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 w:rsidRPr="0057400C">
              <w:rPr>
                <w:sz w:val="24"/>
                <w:szCs w:val="24"/>
              </w:rPr>
              <w:t xml:space="preserve">- Выполнение работ в полном соответствии с настоящими техническими требованиями, условиями договора и с соблюдением действующего законодательства, регламентирующего деятельность в области </w:t>
            </w:r>
            <w:r w:rsidR="0032724D" w:rsidRPr="0057400C">
              <w:rPr>
                <w:sz w:val="24"/>
                <w:szCs w:val="24"/>
              </w:rPr>
              <w:t xml:space="preserve"> выполнения</w:t>
            </w:r>
            <w:r w:rsidR="0032724D" w:rsidRPr="0057400C">
              <w:rPr>
                <w:sz w:val="24"/>
                <w:szCs w:val="24"/>
                <w:lang w:val="ru-RU"/>
              </w:rPr>
              <w:t xml:space="preserve"> </w:t>
            </w:r>
            <w:r w:rsidR="0032724D" w:rsidRPr="0057400C">
              <w:rPr>
                <w:sz w:val="24"/>
                <w:szCs w:val="24"/>
              </w:rPr>
              <w:t>кадастровых</w:t>
            </w:r>
            <w:r w:rsidR="0032724D" w:rsidRPr="0057400C">
              <w:rPr>
                <w:sz w:val="24"/>
                <w:szCs w:val="24"/>
                <w:lang w:val="ru-RU"/>
              </w:rPr>
              <w:t xml:space="preserve"> </w:t>
            </w:r>
            <w:r w:rsidR="0032724D" w:rsidRPr="0057400C">
              <w:rPr>
                <w:sz w:val="24"/>
                <w:szCs w:val="24"/>
              </w:rPr>
              <w:t>работ.</w:t>
            </w:r>
          </w:p>
          <w:p w:rsidR="0032724D" w:rsidRPr="0057400C" w:rsidRDefault="00E3567B" w:rsidP="008B6B90">
            <w:pPr>
              <w:pStyle w:val="a3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 w:rsidRPr="0057400C">
              <w:rPr>
                <w:sz w:val="24"/>
                <w:szCs w:val="24"/>
              </w:rPr>
              <w:t xml:space="preserve">- Качество выполнения всех работ в соответствии с требованиями действующего законодательства, </w:t>
            </w:r>
            <w:r w:rsidRPr="0057400C">
              <w:rPr>
                <w:sz w:val="24"/>
                <w:szCs w:val="24"/>
              </w:rPr>
              <w:lastRenderedPageBreak/>
              <w:t xml:space="preserve">регламентирующего деятельность в области </w:t>
            </w:r>
            <w:r w:rsidR="0032724D" w:rsidRPr="0057400C">
              <w:rPr>
                <w:sz w:val="24"/>
                <w:szCs w:val="24"/>
              </w:rPr>
              <w:t xml:space="preserve"> выполнения</w:t>
            </w:r>
            <w:r w:rsidR="0032724D" w:rsidRPr="0057400C">
              <w:rPr>
                <w:sz w:val="24"/>
                <w:szCs w:val="24"/>
                <w:lang w:val="ru-RU"/>
              </w:rPr>
              <w:t xml:space="preserve"> </w:t>
            </w:r>
            <w:r w:rsidR="0032724D" w:rsidRPr="0057400C">
              <w:rPr>
                <w:sz w:val="24"/>
                <w:szCs w:val="24"/>
              </w:rPr>
              <w:t>кадастровых</w:t>
            </w:r>
            <w:r w:rsidR="0032724D" w:rsidRPr="0057400C">
              <w:rPr>
                <w:sz w:val="24"/>
                <w:szCs w:val="24"/>
                <w:lang w:val="ru-RU"/>
              </w:rPr>
              <w:t xml:space="preserve"> </w:t>
            </w:r>
            <w:r w:rsidR="0032724D" w:rsidRPr="0057400C">
              <w:rPr>
                <w:sz w:val="24"/>
                <w:szCs w:val="24"/>
              </w:rPr>
              <w:t>работ.</w:t>
            </w:r>
          </w:p>
          <w:p w:rsidR="0032724D" w:rsidRPr="0057400C" w:rsidRDefault="0032724D" w:rsidP="008B6B90">
            <w:pPr>
              <w:pStyle w:val="a3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E3567B" w:rsidRPr="0057400C" w:rsidRDefault="00E3567B" w:rsidP="008B6B90">
            <w:pPr>
              <w:pStyle w:val="a3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 w:rsidRPr="0057400C">
              <w:rPr>
                <w:sz w:val="24"/>
                <w:szCs w:val="24"/>
              </w:rPr>
              <w:t xml:space="preserve">При выполнении </w:t>
            </w:r>
            <w:r w:rsidR="0032724D" w:rsidRPr="0057400C">
              <w:rPr>
                <w:sz w:val="24"/>
                <w:szCs w:val="24"/>
              </w:rPr>
              <w:t>кадастровых</w:t>
            </w:r>
            <w:r w:rsidR="0032724D" w:rsidRPr="0057400C">
              <w:rPr>
                <w:sz w:val="24"/>
                <w:szCs w:val="24"/>
                <w:lang w:val="ru-RU"/>
              </w:rPr>
              <w:t xml:space="preserve"> </w:t>
            </w:r>
            <w:r w:rsidR="0032724D" w:rsidRPr="0057400C">
              <w:rPr>
                <w:sz w:val="24"/>
                <w:szCs w:val="24"/>
              </w:rPr>
              <w:t xml:space="preserve">работ </w:t>
            </w:r>
            <w:r w:rsidRPr="0057400C">
              <w:rPr>
                <w:sz w:val="24"/>
                <w:szCs w:val="24"/>
              </w:rPr>
              <w:t>Подрядчик обязан:</w:t>
            </w:r>
            <w:r w:rsidR="0032724D" w:rsidRPr="0057400C">
              <w:rPr>
                <w:sz w:val="24"/>
                <w:szCs w:val="24"/>
                <w:lang w:val="ru-RU"/>
              </w:rPr>
              <w:t xml:space="preserve"> </w:t>
            </w:r>
          </w:p>
          <w:p w:rsidR="00E3567B" w:rsidRPr="0057400C" w:rsidRDefault="00E3567B" w:rsidP="008B6B90">
            <w:pPr>
              <w:pStyle w:val="a3"/>
              <w:numPr>
                <w:ilvl w:val="0"/>
                <w:numId w:val="25"/>
              </w:numPr>
              <w:tabs>
                <w:tab w:val="left" w:pos="426"/>
                <w:tab w:val="left" w:pos="742"/>
                <w:tab w:val="left" w:pos="993"/>
                <w:tab w:val="left" w:pos="1080"/>
                <w:tab w:val="left" w:pos="1134"/>
              </w:tabs>
              <w:ind w:left="0" w:firstLine="326"/>
              <w:contextualSpacing/>
              <w:jc w:val="both"/>
              <w:rPr>
                <w:sz w:val="24"/>
                <w:szCs w:val="24"/>
              </w:rPr>
            </w:pPr>
            <w:r w:rsidRPr="0057400C">
              <w:rPr>
                <w:sz w:val="24"/>
                <w:szCs w:val="24"/>
              </w:rPr>
              <w:t>использовать полученные от Заказчика исходные данные, а также другую документацию и информацию только для достижения целей, предусмотренных рамочным договором, заключенным по итогам закупки, не разглашать и не передавать их третьим лицам без письменного согласия Заказчика.</w:t>
            </w:r>
          </w:p>
          <w:p w:rsidR="00E3567B" w:rsidRPr="0057400C" w:rsidRDefault="00E3567B" w:rsidP="008B6B90">
            <w:pPr>
              <w:pStyle w:val="a3"/>
              <w:numPr>
                <w:ilvl w:val="0"/>
                <w:numId w:val="25"/>
              </w:numPr>
              <w:tabs>
                <w:tab w:val="left" w:pos="426"/>
                <w:tab w:val="left" w:pos="742"/>
                <w:tab w:val="left" w:pos="993"/>
                <w:tab w:val="left" w:pos="1080"/>
                <w:tab w:val="left" w:pos="1134"/>
              </w:tabs>
              <w:ind w:left="0" w:firstLine="326"/>
              <w:contextualSpacing/>
              <w:jc w:val="both"/>
              <w:rPr>
                <w:sz w:val="24"/>
                <w:szCs w:val="24"/>
              </w:rPr>
            </w:pPr>
            <w:r w:rsidRPr="0057400C">
              <w:rPr>
                <w:sz w:val="24"/>
                <w:szCs w:val="24"/>
              </w:rPr>
              <w:t>безвозмездно откорректировать документацию по замечаниям Заказчика в течение 3 (трех) рабочих дней.</w:t>
            </w:r>
          </w:p>
          <w:p w:rsidR="00E3567B" w:rsidRPr="0057400C" w:rsidRDefault="00E3567B" w:rsidP="008B6B90">
            <w:pPr>
              <w:pStyle w:val="a3"/>
              <w:tabs>
                <w:tab w:val="left" w:pos="426"/>
                <w:tab w:val="left" w:pos="742"/>
                <w:tab w:val="left" w:pos="993"/>
                <w:tab w:val="left" w:pos="1080"/>
                <w:tab w:val="left" w:pos="1134"/>
              </w:tabs>
              <w:ind w:left="0"/>
              <w:contextualSpacing/>
              <w:jc w:val="both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Pr="008B6B90" w:rsidRDefault="00E3567B" w:rsidP="008B6B90">
            <w:pPr>
              <w:spacing w:after="0" w:line="240" w:lineRule="auto"/>
              <w:jc w:val="center"/>
              <w:rPr>
                <w:b/>
                <w:bCs/>
              </w:rPr>
            </w:pPr>
            <w:r w:rsidRPr="008B6B90">
              <w:rPr>
                <w:i/>
                <w:iCs/>
              </w:rPr>
              <w:lastRenderedPageBreak/>
              <w:t>Согласие с требованием</w:t>
            </w:r>
          </w:p>
        </w:tc>
        <w:tc>
          <w:tcPr>
            <w:tcW w:w="1417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Default="00E3567B" w:rsidP="008B6B9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3567B" w:rsidTr="0057400C">
        <w:tc>
          <w:tcPr>
            <w:tcW w:w="703" w:type="dxa"/>
          </w:tcPr>
          <w:p w:rsidR="00E3567B" w:rsidRDefault="00E3567B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498" w:type="dxa"/>
            <w:gridSpan w:val="4"/>
            <w:tcMar>
              <w:left w:w="108" w:type="dxa"/>
              <w:right w:w="108" w:type="dxa"/>
            </w:tcMar>
            <w:vAlign w:val="center"/>
          </w:tcPr>
          <w:p w:rsidR="00E3567B" w:rsidRDefault="00E3567B" w:rsidP="008B6B9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</w:tr>
      <w:tr w:rsidR="00E3567B" w:rsidTr="0057400C">
        <w:trPr>
          <w:trHeight w:val="243"/>
        </w:trPr>
        <w:tc>
          <w:tcPr>
            <w:tcW w:w="703" w:type="dxa"/>
          </w:tcPr>
          <w:p w:rsidR="00E3567B" w:rsidRDefault="00E3567B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6663" w:type="dxa"/>
            <w:gridSpan w:val="2"/>
            <w:tcMar>
              <w:left w:w="108" w:type="dxa"/>
              <w:right w:w="108" w:type="dxa"/>
            </w:tcMar>
          </w:tcPr>
          <w:p w:rsidR="00E3567B" w:rsidRDefault="00E3567B" w:rsidP="008B6B9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:rsidR="00E3567B" w:rsidRDefault="00E3567B" w:rsidP="008B6B9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:rsidR="00E3567B" w:rsidRDefault="00E3567B" w:rsidP="008B6B9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E3567B" w:rsidTr="0057400C">
        <w:trPr>
          <w:trHeight w:val="463"/>
        </w:trPr>
        <w:tc>
          <w:tcPr>
            <w:tcW w:w="703" w:type="dxa"/>
          </w:tcPr>
          <w:p w:rsidR="00E3567B" w:rsidRDefault="00E3567B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2.1.1.</w:t>
            </w:r>
          </w:p>
        </w:tc>
        <w:tc>
          <w:tcPr>
            <w:tcW w:w="1985" w:type="dxa"/>
            <w:tcMar>
              <w:left w:w="108" w:type="dxa"/>
              <w:right w:w="108" w:type="dxa"/>
            </w:tcMar>
          </w:tcPr>
          <w:p w:rsidR="00E3567B" w:rsidRDefault="00E3567B" w:rsidP="008B6B90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Результат работ</w:t>
            </w:r>
          </w:p>
        </w:tc>
        <w:tc>
          <w:tcPr>
            <w:tcW w:w="4678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Pr="0057400C" w:rsidRDefault="00E3567B" w:rsidP="008B6B90">
            <w:pPr>
              <w:spacing w:after="0" w:line="240" w:lineRule="auto"/>
              <w:jc w:val="both"/>
              <w:rPr>
                <w:bCs/>
                <w:sz w:val="24"/>
              </w:rPr>
            </w:pPr>
            <w:r w:rsidRPr="0057400C">
              <w:rPr>
                <w:bCs/>
                <w:sz w:val="24"/>
              </w:rPr>
              <w:t>Все работы должны быть выполнены в полном объеме и в сроки согласно Графика выполнения работ (раздел 4 ТЗ - Приложение к настоящим ТТ), в рамках данных технических требований с соблюдением действующего законодательства, регламентирующего деятельность в области выполнения кадастровых работ.</w:t>
            </w:r>
          </w:p>
          <w:p w:rsidR="00E3567B" w:rsidRPr="0057400C" w:rsidRDefault="00E3567B" w:rsidP="008B6B90">
            <w:pPr>
              <w:spacing w:after="0" w:line="240" w:lineRule="auto"/>
              <w:jc w:val="both"/>
              <w:rPr>
                <w:b/>
                <w:bCs/>
                <w:sz w:val="24"/>
                <w:highlight w:val="yellow"/>
              </w:rPr>
            </w:pP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:rsidR="00E3567B" w:rsidRPr="008B6B90" w:rsidRDefault="00E3567B" w:rsidP="008B6B90">
            <w:pPr>
              <w:spacing w:after="0" w:line="240" w:lineRule="auto"/>
              <w:jc w:val="center"/>
              <w:rPr>
                <w:b/>
                <w:bCs/>
              </w:rPr>
            </w:pPr>
            <w:r w:rsidRPr="008B6B90">
              <w:rPr>
                <w:i/>
                <w:iCs/>
              </w:rPr>
              <w:t>Согласие с требованием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:rsidR="00E3567B" w:rsidRDefault="00E3567B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E3567B" w:rsidTr="0057400C">
        <w:trPr>
          <w:trHeight w:val="463"/>
        </w:trPr>
        <w:tc>
          <w:tcPr>
            <w:tcW w:w="703" w:type="dxa"/>
          </w:tcPr>
          <w:p w:rsidR="00E3567B" w:rsidRDefault="00E3567B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2.1.2.</w:t>
            </w:r>
          </w:p>
        </w:tc>
        <w:tc>
          <w:tcPr>
            <w:tcW w:w="1985" w:type="dxa"/>
            <w:tcMar>
              <w:left w:w="108" w:type="dxa"/>
              <w:right w:w="108" w:type="dxa"/>
            </w:tcMar>
          </w:tcPr>
          <w:p w:rsidR="00E3567B" w:rsidRDefault="00E3567B" w:rsidP="008B6B90">
            <w:pPr>
              <w:spacing w:after="0" w:line="240" w:lineRule="auto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Требования к ПУД на использование земельных участков </w:t>
            </w:r>
          </w:p>
        </w:tc>
        <w:tc>
          <w:tcPr>
            <w:tcW w:w="4678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Pr="0057400C" w:rsidRDefault="00E3567B" w:rsidP="008B6B90">
            <w:pPr>
              <w:tabs>
                <w:tab w:val="left" w:pos="432"/>
              </w:tabs>
              <w:spacing w:after="0" w:line="240" w:lineRule="auto"/>
              <w:jc w:val="both"/>
              <w:rPr>
                <w:sz w:val="24"/>
              </w:rPr>
            </w:pPr>
            <w:r w:rsidRPr="0057400C">
              <w:rPr>
                <w:sz w:val="24"/>
              </w:rPr>
              <w:t xml:space="preserve">В соответствии с разделом  5 ТЗ </w:t>
            </w:r>
            <w:r w:rsidRPr="0057400C">
              <w:rPr>
                <w:bCs/>
                <w:sz w:val="24"/>
              </w:rPr>
              <w:t>(Приложение 3 к настоящим ТТ).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:rsidR="00E3567B" w:rsidRPr="008B6B90" w:rsidRDefault="00E3567B" w:rsidP="008B6B90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:rsidR="00E3567B" w:rsidRDefault="00E3567B" w:rsidP="008B6B9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3567B" w:rsidTr="0057400C">
        <w:tc>
          <w:tcPr>
            <w:tcW w:w="703" w:type="dxa"/>
          </w:tcPr>
          <w:p w:rsidR="00E3567B" w:rsidRDefault="00E3567B" w:rsidP="008B6B9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6663" w:type="dxa"/>
            <w:gridSpan w:val="2"/>
            <w:tcMar>
              <w:left w:w="108" w:type="dxa"/>
              <w:right w:w="108" w:type="dxa"/>
            </w:tcMar>
          </w:tcPr>
          <w:p w:rsidR="00E3567B" w:rsidRDefault="00E3567B" w:rsidP="008B6B9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:rsidR="00E3567B" w:rsidRPr="008B6B90" w:rsidRDefault="00E3567B" w:rsidP="008B6B9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:rsidR="00E3567B" w:rsidRDefault="00E3567B" w:rsidP="008B6B9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E3567B" w:rsidTr="0057400C">
        <w:trPr>
          <w:trHeight w:val="561"/>
        </w:trPr>
        <w:tc>
          <w:tcPr>
            <w:tcW w:w="703" w:type="dxa"/>
          </w:tcPr>
          <w:p w:rsidR="00E3567B" w:rsidRDefault="00E3567B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2.2.1.</w:t>
            </w:r>
          </w:p>
        </w:tc>
        <w:tc>
          <w:tcPr>
            <w:tcW w:w="6663" w:type="dxa"/>
            <w:gridSpan w:val="2"/>
            <w:tcMar>
              <w:left w:w="108" w:type="dxa"/>
              <w:right w:w="108" w:type="dxa"/>
            </w:tcMar>
          </w:tcPr>
          <w:p w:rsidR="00E3567B" w:rsidRPr="00111A1A" w:rsidRDefault="00E3567B" w:rsidP="008B6B90">
            <w:pPr>
              <w:spacing w:after="0" w:line="240" w:lineRule="auto"/>
              <w:jc w:val="both"/>
              <w:rPr>
                <w:bCs/>
              </w:rPr>
            </w:pPr>
            <w:r w:rsidRPr="00111A1A">
              <w:rPr>
                <w:bCs/>
              </w:rPr>
              <w:t xml:space="preserve">Приемка выполненных работ осуществляется Заказчиком в соответствии с условиями заключенного договора подряда 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:rsidR="00E3567B" w:rsidRPr="008B6B90" w:rsidRDefault="00E3567B" w:rsidP="008B6B90">
            <w:pPr>
              <w:spacing w:after="0" w:line="240" w:lineRule="auto"/>
              <w:jc w:val="center"/>
              <w:rPr>
                <w:i/>
                <w:iCs/>
              </w:rPr>
            </w:pPr>
            <w:r w:rsidRPr="008B6B90">
              <w:rPr>
                <w:i/>
                <w:iCs/>
              </w:rPr>
              <w:t>Согласие с требованием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:rsidR="00E3567B" w:rsidRDefault="00E3567B" w:rsidP="008B6B9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CC37BC" w:rsidRPr="00CC37BC" w:rsidTr="0057400C">
        <w:tc>
          <w:tcPr>
            <w:tcW w:w="703" w:type="dxa"/>
          </w:tcPr>
          <w:p w:rsidR="00E3567B" w:rsidRPr="00CC37BC" w:rsidRDefault="00E3567B" w:rsidP="008B6B9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C37BC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663" w:type="dxa"/>
            <w:gridSpan w:val="2"/>
            <w:tcMar>
              <w:left w:w="108" w:type="dxa"/>
              <w:right w:w="108" w:type="dxa"/>
            </w:tcMar>
            <w:vAlign w:val="center"/>
          </w:tcPr>
          <w:p w:rsidR="00E3567B" w:rsidRPr="00CC37BC" w:rsidRDefault="00E3567B" w:rsidP="008B6B9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CC37BC">
              <w:rPr>
                <w:b/>
                <w:bCs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:rsidR="00E3567B" w:rsidRPr="008B6B90" w:rsidRDefault="00E3567B" w:rsidP="008B6B90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:rsidR="00E3567B" w:rsidRPr="00CC37BC" w:rsidRDefault="00E3567B" w:rsidP="008B6B9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CC37BC" w:rsidRPr="00CC37BC" w:rsidTr="0057400C">
        <w:trPr>
          <w:trHeight w:val="439"/>
        </w:trPr>
        <w:tc>
          <w:tcPr>
            <w:tcW w:w="703" w:type="dxa"/>
          </w:tcPr>
          <w:p w:rsidR="00E3567B" w:rsidRPr="00CC37BC" w:rsidRDefault="00E3567B" w:rsidP="008B6B90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C37BC">
              <w:rPr>
                <w:b/>
                <w:bCs/>
                <w:sz w:val="24"/>
                <w:szCs w:val="24"/>
              </w:rPr>
              <w:t>3.1.1</w:t>
            </w:r>
          </w:p>
        </w:tc>
        <w:tc>
          <w:tcPr>
            <w:tcW w:w="6663" w:type="dxa"/>
            <w:gridSpan w:val="2"/>
            <w:tcMar>
              <w:left w:w="108" w:type="dxa"/>
              <w:right w:w="108" w:type="dxa"/>
            </w:tcMar>
          </w:tcPr>
          <w:p w:rsidR="00E3567B" w:rsidRPr="00CC37BC" w:rsidRDefault="00E3567B" w:rsidP="008B6B90">
            <w:pPr>
              <w:widowControl w:val="0"/>
              <w:tabs>
                <w:tab w:val="left" w:pos="0"/>
                <w:tab w:val="left" w:pos="993"/>
                <w:tab w:val="left" w:pos="1418"/>
              </w:tabs>
              <w:suppressAutoHyphens w:val="0"/>
              <w:spacing w:after="0" w:line="240" w:lineRule="auto"/>
              <w:contextualSpacing/>
              <w:jc w:val="both"/>
            </w:pPr>
            <w:r w:rsidRPr="00CC37BC">
              <w:t>Требования определены проектом договора подряда.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</w:tcPr>
          <w:p w:rsidR="00E3567B" w:rsidRPr="008B6B90" w:rsidRDefault="00E3567B" w:rsidP="008B6B90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bCs/>
              </w:rPr>
            </w:pPr>
            <w:r w:rsidRPr="008B6B90">
              <w:rPr>
                <w:i/>
                <w:iCs/>
              </w:rPr>
              <w:t>Согласие с требованием</w:t>
            </w:r>
          </w:p>
        </w:tc>
        <w:tc>
          <w:tcPr>
            <w:tcW w:w="1417" w:type="dxa"/>
            <w:tcMar>
              <w:left w:w="108" w:type="dxa"/>
              <w:right w:w="108" w:type="dxa"/>
            </w:tcMar>
          </w:tcPr>
          <w:p w:rsidR="00E3567B" w:rsidRPr="00CC37BC" w:rsidRDefault="00E3567B" w:rsidP="008B6B90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C37BC">
              <w:rPr>
                <w:b/>
                <w:sz w:val="24"/>
                <w:szCs w:val="24"/>
              </w:rPr>
              <w:t>-//-</w:t>
            </w:r>
          </w:p>
        </w:tc>
      </w:tr>
      <w:tr w:rsidR="00CC37BC" w:rsidRPr="00CC37BC" w:rsidTr="0057400C">
        <w:tc>
          <w:tcPr>
            <w:tcW w:w="703" w:type="dxa"/>
          </w:tcPr>
          <w:p w:rsidR="00E3567B" w:rsidRPr="00CC37BC" w:rsidRDefault="00E3567B" w:rsidP="008B6B90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C37BC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9498" w:type="dxa"/>
            <w:gridSpan w:val="4"/>
            <w:tcMar>
              <w:left w:w="108" w:type="dxa"/>
              <w:right w:w="108" w:type="dxa"/>
            </w:tcMar>
          </w:tcPr>
          <w:p w:rsidR="00E3567B" w:rsidRPr="00CC37BC" w:rsidRDefault="00E3567B" w:rsidP="008B6B90">
            <w:pPr>
              <w:widowControl w:val="0"/>
              <w:suppressAutoHyphens w:val="0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CC37BC">
              <w:rPr>
                <w:b/>
                <w:bCs/>
                <w:sz w:val="24"/>
                <w:szCs w:val="24"/>
              </w:rPr>
              <w:t>Требования к подрядчику и его обязательствам, влияющим на исполнение договора</w:t>
            </w:r>
          </w:p>
        </w:tc>
      </w:tr>
      <w:tr w:rsidR="00CC37BC" w:rsidRPr="00CC37BC" w:rsidTr="0057400C">
        <w:tc>
          <w:tcPr>
            <w:tcW w:w="703" w:type="dxa"/>
          </w:tcPr>
          <w:p w:rsidR="00CC37BC" w:rsidRPr="00CC37BC" w:rsidRDefault="00CC37BC" w:rsidP="008B6B90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C37BC">
              <w:rPr>
                <w:b/>
                <w:bCs/>
                <w:sz w:val="24"/>
                <w:szCs w:val="24"/>
              </w:rPr>
              <w:t>4.1.1</w:t>
            </w:r>
          </w:p>
        </w:tc>
        <w:tc>
          <w:tcPr>
            <w:tcW w:w="6663" w:type="dxa"/>
            <w:gridSpan w:val="2"/>
            <w:tcMar>
              <w:left w:w="108" w:type="dxa"/>
              <w:right w:w="108" w:type="dxa"/>
            </w:tcMar>
          </w:tcPr>
          <w:p w:rsidR="00CC37BC" w:rsidRPr="00CC37BC" w:rsidRDefault="00CC37BC" w:rsidP="008B6B90">
            <w:pPr>
              <w:widowControl w:val="0"/>
              <w:suppressAutoHyphens w:val="0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CC37BC">
              <w:rPr>
                <w:b/>
                <w:bCs/>
                <w:i/>
                <w:sz w:val="24"/>
                <w:szCs w:val="24"/>
              </w:rPr>
              <w:t>Подрядчик обязан выполнять работы собственными силами, без привлечения субподрядной организации</w:t>
            </w:r>
          </w:p>
        </w:tc>
        <w:tc>
          <w:tcPr>
            <w:tcW w:w="1418" w:type="dxa"/>
          </w:tcPr>
          <w:p w:rsidR="00CC37BC" w:rsidRPr="008B6B90" w:rsidRDefault="00CC37BC" w:rsidP="008B6B90">
            <w:pPr>
              <w:widowControl w:val="0"/>
              <w:suppressAutoHyphens w:val="0"/>
              <w:spacing w:after="0" w:line="240" w:lineRule="auto"/>
              <w:jc w:val="center"/>
              <w:rPr>
                <w:i/>
                <w:iCs/>
              </w:rPr>
            </w:pPr>
            <w:r w:rsidRPr="008B6B90">
              <w:rPr>
                <w:i/>
                <w:iCs/>
              </w:rPr>
              <w:t>Согласие с требованием</w:t>
            </w:r>
          </w:p>
        </w:tc>
        <w:tc>
          <w:tcPr>
            <w:tcW w:w="1417" w:type="dxa"/>
          </w:tcPr>
          <w:p w:rsidR="00CC37BC" w:rsidRPr="00CC37BC" w:rsidRDefault="00CC37BC" w:rsidP="008B6B90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C37BC">
              <w:rPr>
                <w:b/>
                <w:sz w:val="24"/>
                <w:szCs w:val="24"/>
              </w:rPr>
              <w:t>-//-</w:t>
            </w:r>
          </w:p>
        </w:tc>
      </w:tr>
    </w:tbl>
    <w:p w:rsidR="008B6B90" w:rsidRDefault="008B6B90" w:rsidP="008B6B90">
      <w:pPr>
        <w:widowControl w:val="0"/>
      </w:pPr>
    </w:p>
    <w:p w:rsidR="00CA3F9B" w:rsidRPr="008B6B90" w:rsidRDefault="00CA3F9B" w:rsidP="008B6B90">
      <w:pPr>
        <w:pStyle w:val="a3"/>
        <w:numPr>
          <w:ilvl w:val="0"/>
          <w:numId w:val="31"/>
        </w:numPr>
        <w:rPr>
          <w:b/>
          <w:bCs/>
          <w:sz w:val="24"/>
          <w:szCs w:val="24"/>
          <w:lang w:eastAsia="ru-RU"/>
        </w:rPr>
      </w:pPr>
      <w:r w:rsidRPr="008B6B90">
        <w:rPr>
          <w:b/>
          <w:sz w:val="24"/>
          <w:szCs w:val="24"/>
        </w:rPr>
        <w:t>Требования</w:t>
      </w:r>
      <w:r w:rsidRPr="008B6B90">
        <w:rPr>
          <w:b/>
          <w:bCs/>
          <w:iCs/>
          <w:sz w:val="24"/>
          <w:szCs w:val="24"/>
          <w:lang w:eastAsia="ru-RU"/>
        </w:rPr>
        <w:t xml:space="preserve"> к документации по ценообразованию на этапе закупки</w:t>
      </w:r>
      <w:r w:rsidRPr="008B6B90">
        <w:rPr>
          <w:b/>
          <w:bCs/>
          <w:sz w:val="24"/>
          <w:szCs w:val="24"/>
          <w:lang w:eastAsia="ru-RU"/>
        </w:rPr>
        <w:t>.</w:t>
      </w:r>
    </w:p>
    <w:p w:rsidR="008B6B90" w:rsidRPr="008B6B90" w:rsidRDefault="00CA3F9B" w:rsidP="008B6B90">
      <w:pPr>
        <w:pStyle w:val="a3"/>
        <w:numPr>
          <w:ilvl w:val="1"/>
          <w:numId w:val="31"/>
        </w:numPr>
        <w:tabs>
          <w:tab w:val="left" w:pos="1134"/>
        </w:tabs>
        <w:suppressAutoHyphens w:val="0"/>
        <w:ind w:left="0" w:firstLine="556"/>
        <w:jc w:val="both"/>
        <w:rPr>
          <w:iCs/>
          <w:sz w:val="24"/>
          <w:szCs w:val="24"/>
        </w:rPr>
      </w:pPr>
      <w:r w:rsidRPr="008B6B90">
        <w:rPr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установленной Документации о закупке форме (с учетом прилагаемых к ним инструкций по заполнению), с указанием коэффициента снижения </w:t>
      </w:r>
      <w:proofErr w:type="spellStart"/>
      <w:r w:rsidRPr="008B6B90">
        <w:rPr>
          <w:iCs/>
          <w:sz w:val="24"/>
          <w:szCs w:val="24"/>
        </w:rPr>
        <w:t>Ki</w:t>
      </w:r>
      <w:proofErr w:type="spellEnd"/>
      <w:r w:rsidRPr="008B6B90">
        <w:rPr>
          <w:iCs/>
          <w:sz w:val="24"/>
          <w:szCs w:val="24"/>
        </w:rPr>
        <w:t xml:space="preserve"> (%) (тендерный коэффициент) (коэффициент указывается с точностью до третьего знака после запятой).</w:t>
      </w:r>
    </w:p>
    <w:p w:rsidR="008B6B90" w:rsidRPr="008B6B90" w:rsidRDefault="00CA3F9B" w:rsidP="008B6B90">
      <w:pPr>
        <w:pStyle w:val="a3"/>
        <w:numPr>
          <w:ilvl w:val="1"/>
          <w:numId w:val="31"/>
        </w:numPr>
        <w:tabs>
          <w:tab w:val="left" w:pos="1134"/>
        </w:tabs>
        <w:ind w:left="0" w:firstLine="556"/>
        <w:jc w:val="both"/>
        <w:rPr>
          <w:iCs/>
          <w:sz w:val="24"/>
          <w:szCs w:val="24"/>
        </w:rPr>
      </w:pPr>
      <w:r w:rsidRPr="008B6B90">
        <w:rPr>
          <w:iCs/>
          <w:sz w:val="24"/>
          <w:szCs w:val="24"/>
        </w:rPr>
        <w:t xml:space="preserve">Коэффициенты снижения служат только для оценки и сопоставления предложений Участников по соответствующим ценовым (стоимостным) критериям оценки </w:t>
      </w:r>
      <w:bookmarkStart w:id="2" w:name="_Hlk87537450"/>
      <w:r w:rsidRPr="008B6B90">
        <w:rPr>
          <w:iCs/>
          <w:sz w:val="24"/>
          <w:szCs w:val="24"/>
        </w:rPr>
        <w:t xml:space="preserve">к Документации о закупке «Порядок и критерии оценки </w:t>
      </w:r>
      <w:r w:rsidRPr="008B6B90">
        <w:rPr>
          <w:iCs/>
          <w:sz w:val="24"/>
          <w:szCs w:val="24"/>
        </w:rPr>
        <w:br/>
      </w:r>
      <w:r w:rsidRPr="008B6B90">
        <w:rPr>
          <w:iCs/>
          <w:sz w:val="24"/>
          <w:szCs w:val="24"/>
        </w:rPr>
        <w:lastRenderedPageBreak/>
        <w:t>и сопоставления заявок»</w:t>
      </w:r>
      <w:bookmarkEnd w:id="2"/>
      <w:r w:rsidRPr="008B6B90">
        <w:rPr>
          <w:iCs/>
          <w:sz w:val="24"/>
          <w:szCs w:val="24"/>
        </w:rPr>
        <w:t xml:space="preserve"> (в договоре закрепляются единичные расценки работ, предложенные в заявке Победителем).</w:t>
      </w:r>
    </w:p>
    <w:p w:rsidR="008B6B90" w:rsidRPr="008B6B90" w:rsidRDefault="000A0D82" w:rsidP="008B6B90">
      <w:pPr>
        <w:pStyle w:val="a3"/>
        <w:tabs>
          <w:tab w:val="left" w:pos="1134"/>
        </w:tabs>
        <w:ind w:left="0" w:firstLine="556"/>
        <w:jc w:val="both"/>
        <w:rPr>
          <w:iCs/>
          <w:sz w:val="24"/>
          <w:szCs w:val="24"/>
        </w:rPr>
      </w:pPr>
      <w:r w:rsidRPr="008B6B90">
        <w:rPr>
          <w:iCs/>
          <w:sz w:val="24"/>
          <w:szCs w:val="24"/>
        </w:rPr>
        <w:t>Указываемый Участником в коммерческом предложении понижающий коэффициент K1 -тендерный коэффициент должен быть един для всех позиций Таблицы 1 Протокола согласования договорной цены (Приложения 1 Технических требований), применение разных понижающих коэффициентов при формировании Участником единичных расценок Таблицы 1 (к сметам №№ 1-</w:t>
      </w:r>
      <w:r w:rsidR="000C1105" w:rsidRPr="008B6B90">
        <w:rPr>
          <w:iCs/>
          <w:sz w:val="24"/>
          <w:szCs w:val="24"/>
        </w:rPr>
        <w:t>6</w:t>
      </w:r>
      <w:r w:rsidRPr="008B6B90">
        <w:rPr>
          <w:iCs/>
          <w:sz w:val="24"/>
          <w:szCs w:val="24"/>
        </w:rPr>
        <w:t>) недопустимо.</w:t>
      </w:r>
    </w:p>
    <w:p w:rsidR="008B6B90" w:rsidRPr="008B6B90" w:rsidRDefault="000A0D82" w:rsidP="008B6B90">
      <w:pPr>
        <w:pStyle w:val="a3"/>
        <w:numPr>
          <w:ilvl w:val="1"/>
          <w:numId w:val="31"/>
        </w:numPr>
        <w:tabs>
          <w:tab w:val="left" w:pos="1134"/>
        </w:tabs>
        <w:ind w:left="0" w:firstLine="556"/>
        <w:jc w:val="both"/>
        <w:rPr>
          <w:iCs/>
          <w:sz w:val="24"/>
          <w:szCs w:val="24"/>
        </w:rPr>
      </w:pPr>
      <w:r w:rsidRPr="008B6B90">
        <w:rPr>
          <w:sz w:val="24"/>
          <w:szCs w:val="24"/>
        </w:rPr>
        <w:t xml:space="preserve">Величины, указанные Заказчиком в Приложении № 1 настоящих Технических требований, являются предельными и не могут быть увеличены Участником. </w:t>
      </w:r>
    </w:p>
    <w:p w:rsidR="008B6B90" w:rsidRPr="008B6B90" w:rsidRDefault="000A0D82" w:rsidP="008B6B90">
      <w:pPr>
        <w:pStyle w:val="a3"/>
        <w:tabs>
          <w:tab w:val="left" w:pos="1134"/>
        </w:tabs>
        <w:ind w:left="0" w:firstLine="556"/>
        <w:jc w:val="both"/>
        <w:rPr>
          <w:iCs/>
          <w:sz w:val="24"/>
          <w:szCs w:val="24"/>
        </w:rPr>
      </w:pPr>
      <w:r w:rsidRPr="008B6B90">
        <w:rPr>
          <w:sz w:val="24"/>
          <w:szCs w:val="24"/>
        </w:rPr>
        <w:t>Заявки с единичными расценками/величинами, превышающими предельные значения Заказчика (указанные в Приложении №1 настоящих Технических требований) будут отклонены.</w:t>
      </w:r>
    </w:p>
    <w:p w:rsidR="008B6B90" w:rsidRPr="008B6B90" w:rsidRDefault="000A0D82" w:rsidP="008B6B90">
      <w:pPr>
        <w:pStyle w:val="a3"/>
        <w:numPr>
          <w:ilvl w:val="1"/>
          <w:numId w:val="31"/>
        </w:numPr>
        <w:tabs>
          <w:tab w:val="left" w:pos="1134"/>
        </w:tabs>
        <w:ind w:left="0" w:firstLine="556"/>
        <w:jc w:val="both"/>
        <w:rPr>
          <w:iCs/>
          <w:sz w:val="24"/>
          <w:szCs w:val="24"/>
        </w:rPr>
      </w:pPr>
      <w:r w:rsidRPr="008B6B90">
        <w:rPr>
          <w:iCs/>
          <w:sz w:val="24"/>
          <w:szCs w:val="24"/>
        </w:rPr>
        <w:t>Стоимость за единицу продукции (работы) должна включать в себя налоги, сборы, пошлины и другие обязательные платежи, расходы на содержание, эксплуатацию, перебазировку автотранспорта, спецтехники и механизмов, заправка горюче-смазочными материалами, и прочие расходы, связанные с выполнением работ, предусмотренные Проектом договора.</w:t>
      </w:r>
    </w:p>
    <w:p w:rsidR="00CA3F9B" w:rsidRPr="008B6B90" w:rsidRDefault="000A0D82" w:rsidP="008B6B90">
      <w:pPr>
        <w:pStyle w:val="a3"/>
        <w:numPr>
          <w:ilvl w:val="1"/>
          <w:numId w:val="31"/>
        </w:numPr>
        <w:tabs>
          <w:tab w:val="left" w:pos="1134"/>
        </w:tabs>
        <w:ind w:left="0" w:firstLine="556"/>
        <w:jc w:val="both"/>
        <w:rPr>
          <w:iCs/>
          <w:sz w:val="24"/>
          <w:szCs w:val="24"/>
        </w:rPr>
      </w:pPr>
      <w:r w:rsidRPr="008B6B90">
        <w:rPr>
          <w:iCs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включается</w:t>
      </w:r>
      <w:r w:rsidR="00CA3F9B" w:rsidRPr="008B6B90">
        <w:rPr>
          <w:iCs/>
          <w:sz w:val="24"/>
          <w:szCs w:val="24"/>
        </w:rPr>
        <w:t>.</w:t>
      </w:r>
    </w:p>
    <w:p w:rsidR="008B6B90" w:rsidRPr="008B6B90" w:rsidRDefault="008B6B90" w:rsidP="008B6B90">
      <w:pPr>
        <w:pStyle w:val="a3"/>
        <w:tabs>
          <w:tab w:val="left" w:pos="709"/>
        </w:tabs>
        <w:jc w:val="both"/>
        <w:rPr>
          <w:iCs/>
          <w:sz w:val="24"/>
          <w:szCs w:val="24"/>
        </w:rPr>
      </w:pPr>
    </w:p>
    <w:p w:rsidR="00CA64C4" w:rsidRPr="008B6B90" w:rsidRDefault="00CA64C4" w:rsidP="00CA64C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B90">
        <w:rPr>
          <w:rFonts w:ascii="Times New Roman" w:hAnsi="Times New Roman" w:cs="Times New Roman"/>
          <w:b/>
          <w:sz w:val="24"/>
          <w:szCs w:val="24"/>
        </w:rPr>
        <w:t>8. Требования к документации по ценообразованию на этапе заключения (исполнения) договора.</w:t>
      </w:r>
    </w:p>
    <w:p w:rsidR="00CA64C4" w:rsidRPr="008B6B90" w:rsidRDefault="00CA64C4" w:rsidP="00CA64C4">
      <w:pPr>
        <w:widowControl w:val="0"/>
        <w:numPr>
          <w:ilvl w:val="1"/>
          <w:numId w:val="23"/>
        </w:numPr>
        <w:tabs>
          <w:tab w:val="left" w:pos="426"/>
          <w:tab w:val="left" w:pos="1276"/>
        </w:tabs>
        <w:suppressAutoHyphens/>
        <w:spacing w:before="60" w:after="60" w:line="240" w:lineRule="auto"/>
        <w:ind w:left="0"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  <w:lang w:val="x-none" w:eastAsia="ar-SA"/>
        </w:rPr>
      </w:pPr>
      <w:bookmarkStart w:id="3" w:name="_Ref54278740"/>
      <w:r w:rsidRPr="008B6B90">
        <w:rPr>
          <w:rFonts w:ascii="Times New Roman" w:eastAsiaTheme="majorEastAsia" w:hAnsi="Times New Roman" w:cs="Times New Roman"/>
          <w:bCs/>
          <w:sz w:val="24"/>
          <w:szCs w:val="24"/>
          <w:lang w:eastAsia="ar-SA"/>
        </w:rPr>
        <w:t xml:space="preserve"> </w:t>
      </w:r>
      <w:r w:rsidRPr="008B6B90">
        <w:rPr>
          <w:rFonts w:ascii="Times New Roman" w:eastAsiaTheme="majorEastAsia" w:hAnsi="Times New Roman" w:cs="Times New Roman"/>
          <w:bCs/>
          <w:sz w:val="24"/>
          <w:szCs w:val="24"/>
          <w:lang w:val="x-none" w:eastAsia="ar-SA"/>
        </w:rPr>
        <w:t>Требования к составлению сметной документации (при заключении договора):</w:t>
      </w:r>
      <w:bookmarkEnd w:id="3"/>
    </w:p>
    <w:p w:rsidR="00CA64C4" w:rsidRPr="008B6B90" w:rsidRDefault="00CA64C4" w:rsidP="00CA64C4">
      <w:pPr>
        <w:widowControl w:val="0"/>
        <w:numPr>
          <w:ilvl w:val="2"/>
          <w:numId w:val="23"/>
        </w:numPr>
        <w:tabs>
          <w:tab w:val="left" w:pos="567"/>
          <w:tab w:val="left" w:pos="851"/>
          <w:tab w:val="left" w:pos="1276"/>
        </w:tabs>
        <w:suppressAutoHyphens/>
        <w:spacing w:before="60" w:after="60" w:line="240" w:lineRule="auto"/>
        <w:ind w:left="0"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  <w:lang w:val="x-none" w:eastAsia="ar-SA"/>
        </w:rPr>
      </w:pPr>
      <w:bookmarkStart w:id="4" w:name="_Hlk87544714"/>
      <w:r w:rsidRPr="008B6B90">
        <w:rPr>
          <w:rFonts w:ascii="Times New Roman" w:eastAsiaTheme="majorEastAsia" w:hAnsi="Times New Roman" w:cs="Times New Roman"/>
          <w:bCs/>
          <w:sz w:val="24"/>
          <w:szCs w:val="24"/>
          <w:lang w:val="x-none" w:eastAsia="ar-SA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 </w:t>
      </w:r>
      <w:r w:rsidR="006174D1" w:rsidRPr="008B6B90">
        <w:rPr>
          <w:rFonts w:ascii="Times New Roman" w:eastAsiaTheme="majorEastAsia" w:hAnsi="Times New Roman" w:cs="Times New Roman"/>
          <w:bCs/>
          <w:sz w:val="24"/>
          <w:szCs w:val="24"/>
          <w:lang w:eastAsia="ar-SA"/>
        </w:rPr>
        <w:t>2</w:t>
      </w:r>
      <w:r w:rsidRPr="008B6B90">
        <w:rPr>
          <w:rFonts w:ascii="Times New Roman" w:eastAsiaTheme="majorEastAsia" w:hAnsi="Times New Roman" w:cs="Times New Roman"/>
          <w:bCs/>
          <w:sz w:val="24"/>
          <w:szCs w:val="24"/>
          <w:lang w:val="x-none" w:eastAsia="ar-SA"/>
        </w:rPr>
        <w:t xml:space="preserve"> к настоящ</w:t>
      </w:r>
      <w:r w:rsidRPr="008B6B90">
        <w:rPr>
          <w:rFonts w:ascii="Times New Roman" w:eastAsiaTheme="majorEastAsia" w:hAnsi="Times New Roman" w:cs="Times New Roman"/>
          <w:bCs/>
          <w:sz w:val="24"/>
          <w:szCs w:val="24"/>
          <w:lang w:eastAsia="ar-SA"/>
        </w:rPr>
        <w:t>им</w:t>
      </w:r>
      <w:r w:rsidRPr="008B6B90">
        <w:rPr>
          <w:rFonts w:ascii="Times New Roman" w:eastAsiaTheme="majorEastAsia" w:hAnsi="Times New Roman" w:cs="Times New Roman"/>
          <w:bCs/>
          <w:sz w:val="24"/>
          <w:szCs w:val="24"/>
          <w:lang w:val="x-none" w:eastAsia="ar-SA"/>
        </w:rPr>
        <w:t xml:space="preserve"> </w:t>
      </w:r>
      <w:r w:rsidRPr="008B6B90">
        <w:rPr>
          <w:rFonts w:ascii="Times New Roman" w:eastAsiaTheme="majorEastAsia" w:hAnsi="Times New Roman" w:cs="Times New Roman"/>
          <w:bCs/>
          <w:sz w:val="24"/>
          <w:szCs w:val="24"/>
          <w:lang w:eastAsia="ar-SA"/>
        </w:rPr>
        <w:t>Техническим требованиям</w:t>
      </w:r>
      <w:r w:rsidRPr="008B6B90">
        <w:rPr>
          <w:rFonts w:ascii="Times New Roman" w:eastAsiaTheme="majorEastAsia" w:hAnsi="Times New Roman" w:cs="Times New Roman"/>
          <w:bCs/>
          <w:sz w:val="24"/>
          <w:szCs w:val="24"/>
          <w:lang w:val="x-none" w:eastAsia="ar-SA"/>
        </w:rPr>
        <w:t>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bookmarkEnd w:id="4"/>
    <w:p w:rsidR="00CA64C4" w:rsidRPr="008B6B90" w:rsidRDefault="00CA64C4" w:rsidP="00CA64C4">
      <w:pPr>
        <w:numPr>
          <w:ilvl w:val="2"/>
          <w:numId w:val="23"/>
        </w:numPr>
        <w:tabs>
          <w:tab w:val="left" w:pos="567"/>
          <w:tab w:val="left" w:pos="851"/>
          <w:tab w:val="left" w:pos="1276"/>
        </w:tabs>
        <w:spacing w:before="60" w:after="60" w:line="240" w:lineRule="auto"/>
        <w:ind w:left="0"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8B6B90">
        <w:rPr>
          <w:rFonts w:ascii="Times New Roman" w:eastAsiaTheme="majorEastAsia" w:hAnsi="Times New Roman" w:cs="Times New Roman"/>
          <w:bCs/>
          <w:sz w:val="24"/>
          <w:szCs w:val="24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Pr="008B6B90">
        <w:rPr>
          <w:rFonts w:ascii="Times New Roman" w:eastAsiaTheme="majorEastAsia" w:hAnsi="Times New Roman" w:cs="Times New Roman"/>
          <w:bCs/>
          <w:sz w:val="24"/>
          <w:szCs w:val="24"/>
        </w:rPr>
        <w:fldChar w:fldCharType="begin"/>
      </w:r>
      <w:r w:rsidRPr="008B6B90">
        <w:rPr>
          <w:rFonts w:ascii="Times New Roman" w:eastAsiaTheme="majorEastAsia" w:hAnsi="Times New Roman" w:cs="Times New Roman"/>
          <w:bCs/>
          <w:sz w:val="24"/>
          <w:szCs w:val="24"/>
        </w:rPr>
        <w:instrText xml:space="preserve"> REF _Ref54278740 \r \h  \* MERGEFORMAT </w:instrText>
      </w:r>
      <w:r w:rsidRPr="008B6B90">
        <w:rPr>
          <w:rFonts w:ascii="Times New Roman" w:eastAsiaTheme="majorEastAsia" w:hAnsi="Times New Roman" w:cs="Times New Roman"/>
          <w:bCs/>
          <w:sz w:val="24"/>
          <w:szCs w:val="24"/>
        </w:rPr>
      </w:r>
      <w:r w:rsidRPr="008B6B90">
        <w:rPr>
          <w:rFonts w:ascii="Times New Roman" w:eastAsiaTheme="majorEastAsia" w:hAnsi="Times New Roman" w:cs="Times New Roman"/>
          <w:bCs/>
          <w:sz w:val="24"/>
          <w:szCs w:val="24"/>
        </w:rPr>
        <w:fldChar w:fldCharType="separate"/>
      </w:r>
      <w:r w:rsidR="008B6B90" w:rsidRPr="008B6B90">
        <w:rPr>
          <w:rFonts w:ascii="Times New Roman" w:eastAsiaTheme="majorEastAsia" w:hAnsi="Times New Roman" w:cs="Times New Roman"/>
          <w:bCs/>
          <w:sz w:val="24"/>
          <w:szCs w:val="24"/>
        </w:rPr>
        <w:t>8.1</w:t>
      </w:r>
      <w:r w:rsidRPr="008B6B90">
        <w:rPr>
          <w:rFonts w:ascii="Times New Roman" w:eastAsiaTheme="majorEastAsia" w:hAnsi="Times New Roman" w:cs="Times New Roman"/>
          <w:bCs/>
          <w:sz w:val="24"/>
          <w:szCs w:val="24"/>
        </w:rPr>
        <w:fldChar w:fldCharType="end"/>
      </w:r>
      <w:r w:rsidRPr="008B6B90">
        <w:rPr>
          <w:rFonts w:ascii="Times New Roman" w:eastAsiaTheme="majorEastAsia" w:hAnsi="Times New Roman" w:cs="Times New Roman"/>
          <w:bCs/>
          <w:sz w:val="24"/>
          <w:szCs w:val="24"/>
        </w:rPr>
        <w:t>.1, не допускается.</w:t>
      </w:r>
    </w:p>
    <w:p w:rsidR="00CA64C4" w:rsidRPr="008B6B90" w:rsidRDefault="00CA64C4" w:rsidP="00CA64C4">
      <w:pPr>
        <w:tabs>
          <w:tab w:val="left" w:pos="426"/>
          <w:tab w:val="left" w:pos="851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8B6B90">
        <w:rPr>
          <w:rFonts w:ascii="Times New Roman" w:eastAsiaTheme="majorEastAsia" w:hAnsi="Times New Roman" w:cs="Times New Roman"/>
          <w:bCs/>
          <w:sz w:val="24"/>
          <w:szCs w:val="24"/>
        </w:rPr>
        <w:t>8.2.</w:t>
      </w:r>
      <w:r w:rsidRPr="008B6B90">
        <w:rPr>
          <w:rFonts w:ascii="Times New Roman" w:eastAsiaTheme="majorEastAsia" w:hAnsi="Times New Roman" w:cs="Times New Roman"/>
          <w:bCs/>
          <w:sz w:val="24"/>
          <w:szCs w:val="24"/>
        </w:rPr>
        <w:tab/>
        <w:t>Требования к составлению сметной документации (на этапе исполнения договора):</w:t>
      </w:r>
    </w:p>
    <w:p w:rsidR="00CA64C4" w:rsidRPr="008B6B90" w:rsidRDefault="00CA64C4" w:rsidP="00CA64C4">
      <w:pPr>
        <w:tabs>
          <w:tab w:val="left" w:pos="426"/>
          <w:tab w:val="left" w:pos="567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8B6B90">
        <w:rPr>
          <w:rFonts w:ascii="Times New Roman" w:eastAsiaTheme="majorEastAsia" w:hAnsi="Times New Roman" w:cs="Times New Roman"/>
          <w:bCs/>
          <w:sz w:val="24"/>
          <w:szCs w:val="24"/>
        </w:rPr>
        <w:t>8.2.1.</w:t>
      </w:r>
      <w:r w:rsidRPr="008B6B90">
        <w:rPr>
          <w:rFonts w:ascii="Times New Roman" w:eastAsiaTheme="majorEastAsia" w:hAnsi="Times New Roman" w:cs="Times New Roman"/>
          <w:bCs/>
          <w:sz w:val="24"/>
          <w:szCs w:val="24"/>
        </w:rPr>
        <w:tab/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</w:t>
      </w:r>
      <w:r w:rsidR="006174D1" w:rsidRPr="008B6B90">
        <w:rPr>
          <w:rFonts w:ascii="Times New Roman" w:eastAsiaTheme="majorEastAsia" w:hAnsi="Times New Roman" w:cs="Times New Roman"/>
          <w:bCs/>
          <w:sz w:val="24"/>
          <w:szCs w:val="24"/>
        </w:rPr>
        <w:t>2</w:t>
      </w:r>
      <w:r w:rsidRPr="008B6B90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к настоящим Техническим требованиям, с применением понижающего коэффициента, определенного по результатам конкурентной процедуры (п. 8.1.1).</w:t>
      </w:r>
    </w:p>
    <w:p w:rsidR="0057400C" w:rsidRDefault="0057400C" w:rsidP="00475637">
      <w:pPr>
        <w:widowControl w:val="0"/>
        <w:tabs>
          <w:tab w:val="left" w:pos="900"/>
          <w:tab w:val="left" w:pos="10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color w:val="000000"/>
          <w:spacing w:val="-2"/>
          <w:sz w:val="24"/>
          <w:szCs w:val="24"/>
          <w:lang w:eastAsia="ru-RU"/>
        </w:rPr>
      </w:pPr>
    </w:p>
    <w:p w:rsidR="00475637" w:rsidRPr="008B6B90" w:rsidRDefault="00475637" w:rsidP="00475637">
      <w:pPr>
        <w:widowControl w:val="0"/>
        <w:tabs>
          <w:tab w:val="left" w:pos="900"/>
          <w:tab w:val="left" w:pos="10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color w:val="000000"/>
          <w:spacing w:val="-2"/>
          <w:sz w:val="24"/>
          <w:szCs w:val="24"/>
          <w:lang w:eastAsia="ru-RU"/>
        </w:rPr>
      </w:pPr>
      <w:r w:rsidRPr="008B6B90">
        <w:rPr>
          <w:rFonts w:ascii="Times New Roman" w:eastAsia="Times New Roman" w:hAnsi="Times New Roman" w:cs="Times New Roman"/>
          <w:b/>
          <w:i/>
          <w:color w:val="000000"/>
          <w:spacing w:val="-2"/>
          <w:sz w:val="24"/>
          <w:szCs w:val="24"/>
          <w:lang w:eastAsia="ru-RU"/>
        </w:rPr>
        <w:t xml:space="preserve">Приложение: </w:t>
      </w:r>
    </w:p>
    <w:p w:rsidR="00CA3F9B" w:rsidRPr="008B6B90" w:rsidRDefault="00CA3F9B" w:rsidP="00CA3F9B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</w:pPr>
      <w:r w:rsidRPr="008B6B90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 xml:space="preserve">  Протокол согласования (ведомость) договорной цены</w:t>
      </w:r>
      <w:r w:rsidR="006174D1" w:rsidRPr="008B6B90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>, с приложением ЛСР</w:t>
      </w:r>
      <w:r w:rsidRPr="008B6B90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>;</w:t>
      </w:r>
    </w:p>
    <w:p w:rsidR="00CA3F9B" w:rsidRPr="008B6B90" w:rsidRDefault="00CA3F9B" w:rsidP="00CA3F9B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</w:pPr>
      <w:r w:rsidRPr="008B6B90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>Требования к оформлению и составлению сметной документации;</w:t>
      </w:r>
    </w:p>
    <w:p w:rsidR="006174D1" w:rsidRPr="008B6B90" w:rsidRDefault="006174D1" w:rsidP="006174D1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  <w:r w:rsidRPr="008B6B90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  <w:t>Техническое задание – Приложение 1 к проекту договора</w:t>
      </w:r>
    </w:p>
    <w:p w:rsidR="00CA3F9B" w:rsidRPr="008B6B90" w:rsidRDefault="00CA3F9B" w:rsidP="00CA3F9B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</w:pPr>
      <w:r w:rsidRPr="008B6B90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>Требовани</w:t>
      </w:r>
      <w:r w:rsidR="00775D8C" w:rsidRPr="008B6B90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>я</w:t>
      </w:r>
      <w:r w:rsidRPr="008B6B90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 xml:space="preserve"> к Участнику</w:t>
      </w:r>
    </w:p>
    <w:p w:rsidR="00475637" w:rsidRPr="008B6B90" w:rsidRDefault="00475637" w:rsidP="00CA3F9B">
      <w:pPr>
        <w:widowControl w:val="0"/>
        <w:tabs>
          <w:tab w:val="left" w:pos="284"/>
          <w:tab w:val="left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535CD" w:rsidRPr="008B6B90" w:rsidRDefault="00C535CD" w:rsidP="00CA3F9B">
      <w:pPr>
        <w:widowControl w:val="0"/>
        <w:tabs>
          <w:tab w:val="left" w:pos="284"/>
          <w:tab w:val="left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535CD" w:rsidRPr="008B6B90" w:rsidRDefault="00C535CD" w:rsidP="00CA3F9B">
      <w:pPr>
        <w:widowControl w:val="0"/>
        <w:tabs>
          <w:tab w:val="left" w:pos="284"/>
          <w:tab w:val="left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535CD" w:rsidRPr="008B6B90" w:rsidRDefault="00C535CD" w:rsidP="00CA3F9B">
      <w:pPr>
        <w:widowControl w:val="0"/>
        <w:tabs>
          <w:tab w:val="left" w:pos="284"/>
          <w:tab w:val="left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sectPr w:rsidR="00C535CD" w:rsidRPr="008B6B90" w:rsidSect="004F73F9">
      <w:footerReference w:type="default" r:id="rId8"/>
      <w:pgSz w:w="11906" w:h="16838"/>
      <w:pgMar w:top="851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834" w:rsidRDefault="00F80834" w:rsidP="00454451">
      <w:pPr>
        <w:spacing w:after="0" w:line="240" w:lineRule="auto"/>
      </w:pPr>
      <w:r>
        <w:separator/>
      </w:r>
    </w:p>
  </w:endnote>
  <w:endnote w:type="continuationSeparator" w:id="0">
    <w:p w:rsidR="00F80834" w:rsidRDefault="00F80834" w:rsidP="00454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5893966"/>
      <w:docPartObj>
        <w:docPartGallery w:val="Page Numbers (Bottom of Page)"/>
        <w:docPartUnique/>
      </w:docPartObj>
    </w:sdtPr>
    <w:sdtEndPr/>
    <w:sdtContent>
      <w:p w:rsidR="009021CB" w:rsidRDefault="009021C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00C">
          <w:rPr>
            <w:noProof/>
          </w:rPr>
          <w:t>9</w:t>
        </w:r>
        <w:r>
          <w:fldChar w:fldCharType="end"/>
        </w:r>
      </w:p>
    </w:sdtContent>
  </w:sdt>
  <w:p w:rsidR="009021CB" w:rsidRDefault="009021C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834" w:rsidRDefault="00F80834" w:rsidP="00454451">
      <w:pPr>
        <w:spacing w:after="0" w:line="240" w:lineRule="auto"/>
      </w:pPr>
      <w:r>
        <w:separator/>
      </w:r>
    </w:p>
  </w:footnote>
  <w:footnote w:type="continuationSeparator" w:id="0">
    <w:p w:rsidR="00F80834" w:rsidRDefault="00F80834" w:rsidP="004544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6C6A57"/>
    <w:multiLevelType w:val="hybridMultilevel"/>
    <w:tmpl w:val="BF7A569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BEC16CB"/>
    <w:multiLevelType w:val="multilevel"/>
    <w:tmpl w:val="55E0F10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8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8"/>
      <w:numFmt w:val="bullet"/>
      <w:lvlText w:val="•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EF3F6F"/>
    <w:multiLevelType w:val="multilevel"/>
    <w:tmpl w:val="9D52FA7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062782"/>
    <w:multiLevelType w:val="multilevel"/>
    <w:tmpl w:val="C12C48F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5" w15:restartNumberingAfterBreak="0">
    <w:nsid w:val="197E1CE6"/>
    <w:multiLevelType w:val="multilevel"/>
    <w:tmpl w:val="C212B8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A8460F4"/>
    <w:multiLevelType w:val="hybridMultilevel"/>
    <w:tmpl w:val="2FCC0F18"/>
    <w:lvl w:ilvl="0" w:tplc="687E35A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 w15:restartNumberingAfterBreak="0">
    <w:nsid w:val="20AA5596"/>
    <w:multiLevelType w:val="hybridMultilevel"/>
    <w:tmpl w:val="9EA22770"/>
    <w:lvl w:ilvl="0" w:tplc="36B8A0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895BD7"/>
    <w:multiLevelType w:val="hybridMultilevel"/>
    <w:tmpl w:val="C02A7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96C62"/>
    <w:multiLevelType w:val="multilevel"/>
    <w:tmpl w:val="312E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D717E"/>
    <w:multiLevelType w:val="hybridMultilevel"/>
    <w:tmpl w:val="59487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AF576C2"/>
    <w:multiLevelType w:val="multilevel"/>
    <w:tmpl w:val="E202035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4" w15:restartNumberingAfterBreak="0">
    <w:nsid w:val="3F847408"/>
    <w:multiLevelType w:val="hybridMultilevel"/>
    <w:tmpl w:val="478C1FEC"/>
    <w:lvl w:ilvl="0" w:tplc="041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5" w15:restartNumberingAfterBreak="0">
    <w:nsid w:val="40D322B4"/>
    <w:multiLevelType w:val="multilevel"/>
    <w:tmpl w:val="96584A4C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 w:val="0"/>
        <w:bCs w:val="0"/>
        <w:i/>
        <w:iCs w:val="0"/>
        <w:sz w:val="24"/>
        <w:szCs w:val="22"/>
        <w:lang w:val="ru-RU"/>
      </w:rPr>
    </w:lvl>
    <w:lvl w:ilvl="2">
      <w:start w:val="1"/>
      <w:numFmt w:val="decimal"/>
      <w:pStyle w:val="3"/>
      <w:lvlText w:val="%1.%2.%3."/>
      <w:lvlJc w:val="left"/>
      <w:pPr>
        <w:ind w:left="930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27659B6"/>
    <w:multiLevelType w:val="hybridMultilevel"/>
    <w:tmpl w:val="195E8CCE"/>
    <w:lvl w:ilvl="0" w:tplc="0419000F">
      <w:start w:val="7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429917B8"/>
    <w:multiLevelType w:val="multilevel"/>
    <w:tmpl w:val="4E043F4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1261C3"/>
    <w:multiLevelType w:val="hybridMultilevel"/>
    <w:tmpl w:val="D3E2F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96F0F"/>
    <w:multiLevelType w:val="hybridMultilevel"/>
    <w:tmpl w:val="64D6FA5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E64A5"/>
    <w:multiLevelType w:val="hybridMultilevel"/>
    <w:tmpl w:val="9B382C9E"/>
    <w:lvl w:ilvl="0" w:tplc="0419000F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DF53E1D"/>
    <w:multiLevelType w:val="multilevel"/>
    <w:tmpl w:val="300A4726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23" w15:restartNumberingAfterBreak="0">
    <w:nsid w:val="625C212D"/>
    <w:multiLevelType w:val="hybridMultilevel"/>
    <w:tmpl w:val="7D3E2868"/>
    <w:lvl w:ilvl="0" w:tplc="3E1AB64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E1104"/>
    <w:multiLevelType w:val="hybridMultilevel"/>
    <w:tmpl w:val="5F6C39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D651D9E"/>
    <w:multiLevelType w:val="multilevel"/>
    <w:tmpl w:val="E83A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6" w15:restartNumberingAfterBreak="0">
    <w:nsid w:val="6D977701"/>
    <w:multiLevelType w:val="multilevel"/>
    <w:tmpl w:val="4DC28D7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9D00289"/>
    <w:multiLevelType w:val="multilevel"/>
    <w:tmpl w:val="9724C8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9" w15:restartNumberingAfterBreak="0">
    <w:nsid w:val="7F257A5E"/>
    <w:multiLevelType w:val="multilevel"/>
    <w:tmpl w:val="EEA4B2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18"/>
  </w:num>
  <w:num w:numId="2">
    <w:abstractNumId w:val="9"/>
  </w:num>
  <w:num w:numId="3">
    <w:abstractNumId w:val="12"/>
  </w:num>
  <w:num w:numId="4">
    <w:abstractNumId w:val="19"/>
  </w:num>
  <w:num w:numId="5">
    <w:abstractNumId w:val="10"/>
  </w:num>
  <w:num w:numId="6">
    <w:abstractNumId w:val="25"/>
  </w:num>
  <w:num w:numId="7">
    <w:abstractNumId w:val="0"/>
  </w:num>
  <w:num w:numId="8">
    <w:abstractNumId w:val="21"/>
  </w:num>
  <w:num w:numId="9">
    <w:abstractNumId w:val="27"/>
  </w:num>
  <w:num w:numId="10">
    <w:abstractNumId w:val="7"/>
  </w:num>
  <w:num w:numId="11">
    <w:abstractNumId w:val="20"/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16"/>
  </w:num>
  <w:num w:numId="16">
    <w:abstractNumId w:val="8"/>
  </w:num>
  <w:num w:numId="17">
    <w:abstractNumId w:val="1"/>
  </w:num>
  <w:num w:numId="18">
    <w:abstractNumId w:val="6"/>
  </w:num>
  <w:num w:numId="19">
    <w:abstractNumId w:val="13"/>
  </w:num>
  <w:num w:numId="20">
    <w:abstractNumId w:val="29"/>
  </w:num>
  <w:num w:numId="21">
    <w:abstractNumId w:val="4"/>
  </w:num>
  <w:num w:numId="22">
    <w:abstractNumId w:val="14"/>
  </w:num>
  <w:num w:numId="23">
    <w:abstractNumId w:val="17"/>
  </w:num>
  <w:num w:numId="24">
    <w:abstractNumId w:val="22"/>
  </w:num>
  <w:num w:numId="25">
    <w:abstractNumId w:val="2"/>
  </w:num>
  <w:num w:numId="26">
    <w:abstractNumId w:val="26"/>
  </w:num>
  <w:num w:numId="27">
    <w:abstractNumId w:val="5"/>
  </w:num>
  <w:num w:numId="28">
    <w:abstractNumId w:val="23"/>
  </w:num>
  <w:num w:numId="29">
    <w:abstractNumId w:val="24"/>
  </w:num>
  <w:num w:numId="30">
    <w:abstractNumId w:val="11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541"/>
    <w:rsid w:val="00001487"/>
    <w:rsid w:val="000368D8"/>
    <w:rsid w:val="00043E2E"/>
    <w:rsid w:val="00086653"/>
    <w:rsid w:val="000950B0"/>
    <w:rsid w:val="000A0D82"/>
    <w:rsid w:val="000B2173"/>
    <w:rsid w:val="000C1105"/>
    <w:rsid w:val="000D064E"/>
    <w:rsid w:val="000D3154"/>
    <w:rsid w:val="000D728B"/>
    <w:rsid w:val="000E5498"/>
    <w:rsid w:val="00111A1A"/>
    <w:rsid w:val="0012277F"/>
    <w:rsid w:val="00123BAD"/>
    <w:rsid w:val="00131F91"/>
    <w:rsid w:val="00144C11"/>
    <w:rsid w:val="001658C2"/>
    <w:rsid w:val="001A3A2D"/>
    <w:rsid w:val="001B6326"/>
    <w:rsid w:val="001C6DC0"/>
    <w:rsid w:val="001D7C69"/>
    <w:rsid w:val="00200CF5"/>
    <w:rsid w:val="00236C23"/>
    <w:rsid w:val="00247CC8"/>
    <w:rsid w:val="00253F36"/>
    <w:rsid w:val="00263D9A"/>
    <w:rsid w:val="00273E22"/>
    <w:rsid w:val="00276BC7"/>
    <w:rsid w:val="00282F27"/>
    <w:rsid w:val="002918DA"/>
    <w:rsid w:val="0029373D"/>
    <w:rsid w:val="002B2441"/>
    <w:rsid w:val="002C12F8"/>
    <w:rsid w:val="002C40EE"/>
    <w:rsid w:val="002E0811"/>
    <w:rsid w:val="002E18E7"/>
    <w:rsid w:val="002E1EA3"/>
    <w:rsid w:val="0032724D"/>
    <w:rsid w:val="003420BB"/>
    <w:rsid w:val="00343246"/>
    <w:rsid w:val="003511A6"/>
    <w:rsid w:val="003703C8"/>
    <w:rsid w:val="0037270C"/>
    <w:rsid w:val="00375BA6"/>
    <w:rsid w:val="003A26FA"/>
    <w:rsid w:val="003C25DC"/>
    <w:rsid w:val="003C3256"/>
    <w:rsid w:val="003D2F28"/>
    <w:rsid w:val="00410B72"/>
    <w:rsid w:val="00417450"/>
    <w:rsid w:val="00441A70"/>
    <w:rsid w:val="0044358B"/>
    <w:rsid w:val="00443D15"/>
    <w:rsid w:val="00445647"/>
    <w:rsid w:val="00454451"/>
    <w:rsid w:val="004556B0"/>
    <w:rsid w:val="00455BEA"/>
    <w:rsid w:val="00457366"/>
    <w:rsid w:val="00467C52"/>
    <w:rsid w:val="00473C41"/>
    <w:rsid w:val="00475637"/>
    <w:rsid w:val="00484F31"/>
    <w:rsid w:val="004918AE"/>
    <w:rsid w:val="004C236B"/>
    <w:rsid w:val="004C29F3"/>
    <w:rsid w:val="004E5B34"/>
    <w:rsid w:val="004E762E"/>
    <w:rsid w:val="004F362E"/>
    <w:rsid w:val="004F73F9"/>
    <w:rsid w:val="00505D2C"/>
    <w:rsid w:val="0057400C"/>
    <w:rsid w:val="00587E70"/>
    <w:rsid w:val="00594FE2"/>
    <w:rsid w:val="005B5C7A"/>
    <w:rsid w:val="005D6CAE"/>
    <w:rsid w:val="005E5FE7"/>
    <w:rsid w:val="006174D1"/>
    <w:rsid w:val="006256E2"/>
    <w:rsid w:val="00630530"/>
    <w:rsid w:val="00661BA0"/>
    <w:rsid w:val="006639CD"/>
    <w:rsid w:val="00667918"/>
    <w:rsid w:val="00681D1F"/>
    <w:rsid w:val="00686552"/>
    <w:rsid w:val="006A51CE"/>
    <w:rsid w:val="006A75DE"/>
    <w:rsid w:val="006B5332"/>
    <w:rsid w:val="006C2CB2"/>
    <w:rsid w:val="006C7438"/>
    <w:rsid w:val="006D5B14"/>
    <w:rsid w:val="006E1FBA"/>
    <w:rsid w:val="006F2541"/>
    <w:rsid w:val="006F64DF"/>
    <w:rsid w:val="00706B25"/>
    <w:rsid w:val="007325A2"/>
    <w:rsid w:val="00751B62"/>
    <w:rsid w:val="00775D8C"/>
    <w:rsid w:val="0079489B"/>
    <w:rsid w:val="00795E22"/>
    <w:rsid w:val="007A20FD"/>
    <w:rsid w:val="007B665B"/>
    <w:rsid w:val="007C1A55"/>
    <w:rsid w:val="007C35B3"/>
    <w:rsid w:val="007C739D"/>
    <w:rsid w:val="007E04D7"/>
    <w:rsid w:val="007E2769"/>
    <w:rsid w:val="007E67EA"/>
    <w:rsid w:val="007F4A10"/>
    <w:rsid w:val="00804819"/>
    <w:rsid w:val="0082214D"/>
    <w:rsid w:val="00865868"/>
    <w:rsid w:val="00885B07"/>
    <w:rsid w:val="00886FAB"/>
    <w:rsid w:val="008A4BE2"/>
    <w:rsid w:val="008B6B90"/>
    <w:rsid w:val="008F2DE4"/>
    <w:rsid w:val="008F4EEF"/>
    <w:rsid w:val="008F7FD8"/>
    <w:rsid w:val="009020EA"/>
    <w:rsid w:val="009021CB"/>
    <w:rsid w:val="00912770"/>
    <w:rsid w:val="0093407D"/>
    <w:rsid w:val="0094468A"/>
    <w:rsid w:val="009830A9"/>
    <w:rsid w:val="00994598"/>
    <w:rsid w:val="009D234C"/>
    <w:rsid w:val="009D2F91"/>
    <w:rsid w:val="009D4765"/>
    <w:rsid w:val="009F0089"/>
    <w:rsid w:val="009F0CAE"/>
    <w:rsid w:val="00A165A4"/>
    <w:rsid w:val="00A2328C"/>
    <w:rsid w:val="00A24B87"/>
    <w:rsid w:val="00A26136"/>
    <w:rsid w:val="00A4412D"/>
    <w:rsid w:val="00A53859"/>
    <w:rsid w:val="00A54F9A"/>
    <w:rsid w:val="00A830D4"/>
    <w:rsid w:val="00A9571A"/>
    <w:rsid w:val="00AC4724"/>
    <w:rsid w:val="00AC5BFC"/>
    <w:rsid w:val="00AE4014"/>
    <w:rsid w:val="00AF3FCC"/>
    <w:rsid w:val="00B01143"/>
    <w:rsid w:val="00B14FCA"/>
    <w:rsid w:val="00B33EFE"/>
    <w:rsid w:val="00B37539"/>
    <w:rsid w:val="00B556F9"/>
    <w:rsid w:val="00B820DF"/>
    <w:rsid w:val="00B85707"/>
    <w:rsid w:val="00BA0E72"/>
    <w:rsid w:val="00BA28AA"/>
    <w:rsid w:val="00BA481D"/>
    <w:rsid w:val="00BB03FA"/>
    <w:rsid w:val="00BB08C5"/>
    <w:rsid w:val="00BB55A2"/>
    <w:rsid w:val="00BC35CE"/>
    <w:rsid w:val="00BD2A20"/>
    <w:rsid w:val="00BD2C83"/>
    <w:rsid w:val="00BE5BA8"/>
    <w:rsid w:val="00BF1C60"/>
    <w:rsid w:val="00C00488"/>
    <w:rsid w:val="00C15901"/>
    <w:rsid w:val="00C21E9C"/>
    <w:rsid w:val="00C37DE1"/>
    <w:rsid w:val="00C52307"/>
    <w:rsid w:val="00C535CD"/>
    <w:rsid w:val="00C6484D"/>
    <w:rsid w:val="00C7453F"/>
    <w:rsid w:val="00C82A2A"/>
    <w:rsid w:val="00C83EC3"/>
    <w:rsid w:val="00CA3F9B"/>
    <w:rsid w:val="00CA64C4"/>
    <w:rsid w:val="00CC37BC"/>
    <w:rsid w:val="00CC6DC4"/>
    <w:rsid w:val="00CD0A15"/>
    <w:rsid w:val="00CE10C2"/>
    <w:rsid w:val="00D02324"/>
    <w:rsid w:val="00D13FD5"/>
    <w:rsid w:val="00D36257"/>
    <w:rsid w:val="00D42097"/>
    <w:rsid w:val="00D51550"/>
    <w:rsid w:val="00D96BF5"/>
    <w:rsid w:val="00DA0E38"/>
    <w:rsid w:val="00DA2CE0"/>
    <w:rsid w:val="00DC4A2B"/>
    <w:rsid w:val="00DD51C8"/>
    <w:rsid w:val="00DD746E"/>
    <w:rsid w:val="00DF3D8F"/>
    <w:rsid w:val="00DF65EF"/>
    <w:rsid w:val="00DF6C29"/>
    <w:rsid w:val="00E03B76"/>
    <w:rsid w:val="00E04738"/>
    <w:rsid w:val="00E25C59"/>
    <w:rsid w:val="00E3567B"/>
    <w:rsid w:val="00E74B5B"/>
    <w:rsid w:val="00E853FB"/>
    <w:rsid w:val="00E96AE0"/>
    <w:rsid w:val="00EA2AA1"/>
    <w:rsid w:val="00EB2CA1"/>
    <w:rsid w:val="00EC5BCD"/>
    <w:rsid w:val="00EC6737"/>
    <w:rsid w:val="00EC786C"/>
    <w:rsid w:val="00F1026C"/>
    <w:rsid w:val="00F24381"/>
    <w:rsid w:val="00F36A75"/>
    <w:rsid w:val="00F53650"/>
    <w:rsid w:val="00F60240"/>
    <w:rsid w:val="00F63257"/>
    <w:rsid w:val="00F66DFB"/>
    <w:rsid w:val="00F758ED"/>
    <w:rsid w:val="00F80834"/>
    <w:rsid w:val="00F844BA"/>
    <w:rsid w:val="00FA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55D02"/>
  <w15:docId w15:val="{DEE6AD37-4AFC-440E-A2E9-3271FF3B9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5A2"/>
    <w:pPr>
      <w:spacing w:after="200" w:line="276" w:lineRule="auto"/>
    </w:p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A830D4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A830D4"/>
    <w:pPr>
      <w:keepNext/>
      <w:numPr>
        <w:ilvl w:val="2"/>
        <w:numId w:val="12"/>
      </w:numPr>
      <w:spacing w:before="120" w:after="60" w:line="240" w:lineRule="auto"/>
      <w:ind w:left="709" w:hanging="709"/>
      <w:jc w:val="both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A830D4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,Алроса_маркер (Уровень 4),Маркер,Bullet List,FooterText,numbered"/>
    <w:basedOn w:val="a"/>
    <w:link w:val="a4"/>
    <w:uiPriority w:val="34"/>
    <w:qFormat/>
    <w:rsid w:val="00BA28AA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4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,Маркер Знак"/>
    <w:link w:val="a3"/>
    <w:uiPriority w:val="34"/>
    <w:qFormat/>
    <w:rsid w:val="00BA28A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11">
    <w:name w:val="toc 1"/>
    <w:basedOn w:val="a"/>
    <w:next w:val="a"/>
    <w:autoRedefine/>
    <w:uiPriority w:val="39"/>
    <w:rsid w:val="00BA28AA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character" w:styleId="a5">
    <w:name w:val="line number"/>
    <w:basedOn w:val="a0"/>
    <w:uiPriority w:val="99"/>
    <w:semiHidden/>
    <w:unhideWhenUsed/>
    <w:rsid w:val="000D064E"/>
  </w:style>
  <w:style w:type="paragraph" w:styleId="a6">
    <w:name w:val="header"/>
    <w:basedOn w:val="a"/>
    <w:link w:val="a7"/>
    <w:uiPriority w:val="99"/>
    <w:unhideWhenUsed/>
    <w:rsid w:val="00454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qFormat/>
    <w:rsid w:val="00454451"/>
  </w:style>
  <w:style w:type="paragraph" w:styleId="a8">
    <w:name w:val="footer"/>
    <w:basedOn w:val="a"/>
    <w:link w:val="a9"/>
    <w:uiPriority w:val="99"/>
    <w:unhideWhenUsed/>
    <w:rsid w:val="00454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4451"/>
  </w:style>
  <w:style w:type="paragraph" w:styleId="aa">
    <w:name w:val="Balloon Text"/>
    <w:basedOn w:val="a"/>
    <w:link w:val="ab"/>
    <w:uiPriority w:val="99"/>
    <w:semiHidden/>
    <w:unhideWhenUsed/>
    <w:rsid w:val="00200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0C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A830D4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A830D4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A830D4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31">
    <w:name w:val="Body Text Indent 3"/>
    <w:basedOn w:val="a"/>
    <w:link w:val="32"/>
    <w:rsid w:val="006A51C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A51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467C52"/>
    <w:rPr>
      <w:color w:val="0563C1" w:themeColor="hyperlink"/>
      <w:u w:val="single"/>
    </w:rPr>
  </w:style>
  <w:style w:type="table" w:styleId="ad">
    <w:name w:val="Table Grid"/>
    <w:basedOn w:val="a1"/>
    <w:uiPriority w:val="39"/>
    <w:rsid w:val="004F73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04563-245B-446F-A006-87AE69D4A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2350</Words>
  <Characters>13396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Чувашова Ольга Викторовна</cp:lastModifiedBy>
  <cp:revision>3</cp:revision>
  <cp:lastPrinted>2023-07-21T05:25:00Z</cp:lastPrinted>
  <dcterms:created xsi:type="dcterms:W3CDTF">2023-12-01T02:09:00Z</dcterms:created>
  <dcterms:modified xsi:type="dcterms:W3CDTF">2023-12-01T02:30:00Z</dcterms:modified>
</cp:coreProperties>
</file>